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1D" w:rsidRPr="00FF0933" w:rsidRDefault="0030741D" w:rsidP="00990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0741D" w:rsidRPr="00FF0933" w:rsidRDefault="0030741D" w:rsidP="00990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0741D" w:rsidRPr="000A2E4F" w:rsidRDefault="0030741D" w:rsidP="0030741D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A2E4F">
        <w:rPr>
          <w:rFonts w:ascii="Times New Roman" w:hAnsi="Times New Roman" w:cs="Times New Roman"/>
          <w:i/>
          <w:sz w:val="28"/>
        </w:rPr>
        <w:t>Приложение 1</w:t>
      </w:r>
    </w:p>
    <w:p w:rsidR="00715F25" w:rsidRPr="000A2E4F" w:rsidRDefault="00715F25" w:rsidP="0030741D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A2E4F">
        <w:rPr>
          <w:rFonts w:ascii="Times New Roman" w:hAnsi="Times New Roman" w:cs="Times New Roman"/>
          <w:i/>
          <w:sz w:val="28"/>
        </w:rPr>
        <w:t>к Договору об оказании услуг</w:t>
      </w:r>
    </w:p>
    <w:p w:rsidR="00715F25" w:rsidRPr="000A2E4F" w:rsidRDefault="00715F25" w:rsidP="0030741D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A2E4F">
        <w:rPr>
          <w:rFonts w:ascii="Times New Roman" w:hAnsi="Times New Roman" w:cs="Times New Roman"/>
          <w:i/>
          <w:sz w:val="28"/>
        </w:rPr>
        <w:t>№ ___ от «  » мая 2022 года</w:t>
      </w:r>
    </w:p>
    <w:p w:rsidR="0030741D" w:rsidRPr="000A2E4F" w:rsidRDefault="0030741D" w:rsidP="003074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4755D3" w:rsidRPr="000A2E4F" w:rsidRDefault="00990D04" w:rsidP="0030741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A2E4F">
        <w:rPr>
          <w:rFonts w:ascii="Times New Roman" w:hAnsi="Times New Roman" w:cs="Times New Roman"/>
          <w:b/>
          <w:sz w:val="28"/>
        </w:rPr>
        <w:t xml:space="preserve">Перечень услуг (работ), которые могут быть оказаны (выполнены) лабораториями АО «Научный центр </w:t>
      </w:r>
      <w:proofErr w:type="spellStart"/>
      <w:r w:rsidRPr="000A2E4F">
        <w:rPr>
          <w:rFonts w:ascii="Times New Roman" w:hAnsi="Times New Roman" w:cs="Times New Roman"/>
          <w:b/>
          <w:sz w:val="28"/>
        </w:rPr>
        <w:t>противоинфекционных</w:t>
      </w:r>
      <w:proofErr w:type="spellEnd"/>
      <w:r w:rsidRPr="000A2E4F">
        <w:rPr>
          <w:rFonts w:ascii="Times New Roman" w:hAnsi="Times New Roman" w:cs="Times New Roman"/>
          <w:b/>
          <w:sz w:val="28"/>
        </w:rPr>
        <w:t xml:space="preserve"> препаратов» на имеющемся оборудовании и/или</w:t>
      </w:r>
      <w:r w:rsidR="0030741D" w:rsidRPr="000A2E4F">
        <w:rPr>
          <w:rFonts w:ascii="Times New Roman" w:hAnsi="Times New Roman" w:cs="Times New Roman"/>
          <w:b/>
          <w:sz w:val="28"/>
        </w:rPr>
        <w:t xml:space="preserve"> с учетом имеющихся компетенций</w:t>
      </w:r>
    </w:p>
    <w:tbl>
      <w:tblPr>
        <w:tblStyle w:val="a3"/>
        <w:tblW w:w="0" w:type="auto"/>
        <w:tblLook w:val="04A0"/>
      </w:tblPr>
      <w:tblGrid>
        <w:gridCol w:w="845"/>
        <w:gridCol w:w="7640"/>
        <w:gridCol w:w="2441"/>
        <w:gridCol w:w="3634"/>
      </w:tblGrid>
      <w:tr w:rsidR="00990D04" w:rsidRPr="000A2E4F" w:rsidTr="004755D3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Наименование услуги (работы)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Сроки проведения испытаний (исследований)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Стоимость услуг, в тенге</w:t>
            </w:r>
          </w:p>
        </w:tc>
      </w:tr>
      <w:tr w:rsidR="00990D04" w:rsidRPr="000A2E4F" w:rsidTr="00990D04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КОНТРОЛЬНО-АНАЛИТИЧЕСКАЯ ЛАБОРАТОРИЯ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Анализ воды: окисляющиеся вещества, нитраты, тяжелые металлы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Анализ воды: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, потеря в массе при высушивании</w:t>
            </w:r>
            <w:r w:rsidR="005225FE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A99" w:rsidRPr="000A2E4F">
              <w:rPr>
                <w:rFonts w:ascii="Times New Roman" w:hAnsi="Times New Roman" w:cs="Times New Roman"/>
                <w:sz w:val="24"/>
                <w:szCs w:val="24"/>
              </w:rPr>
              <w:t>«сухой остаток»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 катионов методом капиллярного электрофореза: калий, натрий, кальций, магний, литий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 анионов методом капиллярного электрофореза: хлориды, иодиды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Качественный анализ методом КЭФ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 одной лекарственной формы методом ВЭЖХ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Качественный анализ методом ВЭЖХ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Определение родственных примесей методом ВЭЖХ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Определение температуры плавления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дериватограммы</w:t>
            </w:r>
            <w:proofErr w:type="spellEnd"/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валидации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метода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 дней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Определение антибиотиков методом ВЭЖХ</w:t>
            </w:r>
          </w:p>
        </w:tc>
        <w:tc>
          <w:tcPr>
            <w:tcW w:w="2441" w:type="dxa"/>
            <w:vAlign w:val="center"/>
          </w:tcPr>
          <w:p w:rsidR="00990D04" w:rsidRPr="000A2E4F" w:rsidRDefault="002C5BB3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 до 2 дней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8F1CB7">
        <w:tc>
          <w:tcPr>
            <w:tcW w:w="845" w:type="dxa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  <w:vAlign w:val="center"/>
          </w:tcPr>
          <w:p w:rsidR="00990D04" w:rsidRPr="000A2E4F" w:rsidRDefault="00990D04" w:rsidP="008F1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Запись УФ спектров</w:t>
            </w:r>
          </w:p>
        </w:tc>
        <w:tc>
          <w:tcPr>
            <w:tcW w:w="2441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990D04" w:rsidP="008F1C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990D04" w:rsidRPr="000A2E4F" w:rsidTr="00990D04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990D04" w:rsidRPr="000A2E4F" w:rsidRDefault="00990D04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ЛАБОРАТОРИЯ ВИРУСОЛОГИИ</w:t>
            </w:r>
          </w:p>
        </w:tc>
      </w:tr>
      <w:tr w:rsidR="00990D04" w:rsidRPr="000A2E4F" w:rsidTr="004755D3">
        <w:tc>
          <w:tcPr>
            <w:tcW w:w="845" w:type="dxa"/>
            <w:vAlign w:val="center"/>
          </w:tcPr>
          <w:p w:rsidR="00990D04" w:rsidRPr="000A2E4F" w:rsidRDefault="003C19A9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990D04" w:rsidRPr="000A2E4F" w:rsidRDefault="003C19A9" w:rsidP="00990D04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0A2E4F">
              <w:rPr>
                <w:rFonts w:ascii="Times New Roman" w:hAnsi="Times New Roman" w:cs="Times New Roman"/>
              </w:rPr>
              <w:t>цитотоксичности</w:t>
            </w:r>
            <w:proofErr w:type="spellEnd"/>
            <w:r w:rsidRPr="000A2E4F">
              <w:rPr>
                <w:rFonts w:ascii="Times New Roman" w:hAnsi="Times New Roman" w:cs="Times New Roman"/>
              </w:rPr>
              <w:t xml:space="preserve"> лекарственных средств </w:t>
            </w:r>
            <w:r w:rsidRPr="000A2E4F">
              <w:rPr>
                <w:rFonts w:ascii="Times New Roman" w:hAnsi="Times New Roman" w:cs="Times New Roman"/>
                <w:i/>
              </w:rPr>
              <w:t xml:space="preserve">(исследование одного образца, включая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разморозку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пассирование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клеточной линии)</w:t>
            </w:r>
          </w:p>
        </w:tc>
        <w:tc>
          <w:tcPr>
            <w:tcW w:w="2441" w:type="dxa"/>
            <w:vAlign w:val="center"/>
          </w:tcPr>
          <w:p w:rsidR="00990D04" w:rsidRPr="000A2E4F" w:rsidRDefault="003C19A9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20 дней</w:t>
            </w:r>
          </w:p>
        </w:tc>
        <w:tc>
          <w:tcPr>
            <w:tcW w:w="3634" w:type="dxa"/>
            <w:vAlign w:val="center"/>
          </w:tcPr>
          <w:p w:rsidR="00990D04" w:rsidRPr="000A2E4F" w:rsidRDefault="00FA6693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787 000</w:t>
            </w:r>
          </w:p>
        </w:tc>
      </w:tr>
      <w:tr w:rsidR="00990D04" w:rsidRPr="000A2E4F" w:rsidTr="004755D3">
        <w:tc>
          <w:tcPr>
            <w:tcW w:w="845" w:type="dxa"/>
            <w:vAlign w:val="center"/>
          </w:tcPr>
          <w:p w:rsidR="00990D04" w:rsidRPr="000A2E4F" w:rsidRDefault="003C19A9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7640" w:type="dxa"/>
          </w:tcPr>
          <w:p w:rsidR="00990D04" w:rsidRPr="000A2E4F" w:rsidRDefault="003C19A9" w:rsidP="00990D0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Cs w:val="20"/>
                <w:lang w:val="kk-KZ"/>
              </w:rPr>
              <w:t>Определение антивирусной активности лекарственных средств в отношении вируса гриппа и вируса простого герпеса, энцефаломиокардита</w:t>
            </w:r>
            <w:r w:rsidR="008F1CB7" w:rsidRPr="000A2E4F">
              <w:rPr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r w:rsidRPr="000A2E4F">
              <w:rPr>
                <w:rFonts w:ascii="Times New Roman" w:hAnsi="Times New Roman" w:cs="Times New Roman"/>
                <w:i/>
                <w:szCs w:val="20"/>
                <w:lang w:val="kk-KZ"/>
              </w:rPr>
              <w:t>in vitro</w:t>
            </w:r>
            <w:r w:rsidR="008F1CB7" w:rsidRPr="000A2E4F">
              <w:rPr>
                <w:rFonts w:ascii="Times New Roman" w:hAnsi="Times New Roman" w:cs="Times New Roman"/>
                <w:i/>
                <w:szCs w:val="20"/>
                <w:lang w:val="kk-KZ"/>
              </w:rPr>
              <w:t xml:space="preserve"> </w:t>
            </w:r>
            <w:r w:rsidRPr="000A2E4F">
              <w:rPr>
                <w:rFonts w:ascii="Times New Roman" w:hAnsi="Times New Roman" w:cs="Times New Roman"/>
                <w:i/>
                <w:szCs w:val="20"/>
                <w:lang w:val="kk-KZ"/>
              </w:rPr>
              <w:t>(исследование одного образца, включая разморозку, пассирование клеточной линии)</w:t>
            </w:r>
          </w:p>
        </w:tc>
        <w:tc>
          <w:tcPr>
            <w:tcW w:w="2441" w:type="dxa"/>
            <w:vAlign w:val="center"/>
          </w:tcPr>
          <w:p w:rsidR="00990D04" w:rsidRPr="000A2E4F" w:rsidRDefault="003C19A9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30 дней</w:t>
            </w:r>
          </w:p>
        </w:tc>
        <w:tc>
          <w:tcPr>
            <w:tcW w:w="3634" w:type="dxa"/>
            <w:vAlign w:val="center"/>
          </w:tcPr>
          <w:p w:rsidR="00990D04" w:rsidRPr="000A2E4F" w:rsidRDefault="00642106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1 144 000</w:t>
            </w:r>
          </w:p>
        </w:tc>
      </w:tr>
      <w:tr w:rsidR="00990D04" w:rsidRPr="000A2E4F" w:rsidTr="004755D3">
        <w:tc>
          <w:tcPr>
            <w:tcW w:w="845" w:type="dxa"/>
            <w:vAlign w:val="center"/>
          </w:tcPr>
          <w:p w:rsidR="00990D04" w:rsidRPr="000A2E4F" w:rsidRDefault="003C19A9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640" w:type="dxa"/>
          </w:tcPr>
          <w:p w:rsidR="00990D04" w:rsidRPr="000A2E4F" w:rsidRDefault="003C19A9" w:rsidP="00990D04">
            <w:pPr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Диагностика гепатита</w:t>
            </w:r>
            <w:proofErr w:type="gramStart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 А</w:t>
            </w:r>
            <w:proofErr w:type="gramEnd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:</w:t>
            </w:r>
          </w:p>
          <w:p w:rsidR="003C19A9" w:rsidRPr="000A2E4F" w:rsidRDefault="003C19A9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М к вирусу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</w:p>
          <w:p w:rsidR="003C19A9" w:rsidRPr="000A2E4F" w:rsidRDefault="003C19A9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выявления антигена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</w:p>
          <w:p w:rsidR="003C19A9" w:rsidRPr="000A2E4F" w:rsidRDefault="003C19A9" w:rsidP="003C19A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количественное и качественное определение иммуноглобулинов класса G к вирусу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</w:p>
        </w:tc>
        <w:tc>
          <w:tcPr>
            <w:tcW w:w="2441" w:type="dxa"/>
            <w:vAlign w:val="center"/>
          </w:tcPr>
          <w:p w:rsidR="00990D04" w:rsidRPr="000A2E4F" w:rsidRDefault="003C19A9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990D04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640" w:type="dxa"/>
          </w:tcPr>
          <w:p w:rsidR="00BA1F9C" w:rsidRPr="000A2E4F" w:rsidRDefault="00BA1F9C" w:rsidP="00990D04">
            <w:pPr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Диагностика гепатита</w:t>
            </w:r>
            <w:proofErr w:type="gramStart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 В</w:t>
            </w:r>
            <w:proofErr w:type="gramEnd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: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HbsAg</w:t>
            </w:r>
            <w:proofErr w:type="spellEnd"/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количественное определение HBs-антигена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В</w:t>
            </w:r>
            <w:proofErr w:type="gramEnd"/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подтверждение присутствия HBs-антигена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определение антител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HВs-антигену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В</w:t>
            </w:r>
            <w:proofErr w:type="gramEnd"/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М к core-антигену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В</w:t>
            </w:r>
            <w:proofErr w:type="gramEnd"/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G к core-антигену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В</w:t>
            </w:r>
            <w:proofErr w:type="gramEnd"/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Е-антигена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В</w:t>
            </w:r>
            <w:proofErr w:type="gramEnd"/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HBe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-антигену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В</w:t>
            </w:r>
            <w:proofErr w:type="gram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640" w:type="dxa"/>
          </w:tcPr>
          <w:p w:rsidR="00BA1F9C" w:rsidRPr="000A2E4F" w:rsidRDefault="00BA1F9C" w:rsidP="00990D04">
            <w:pPr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Диагностика гепатита</w:t>
            </w:r>
            <w:proofErr w:type="gramStart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 С</w:t>
            </w:r>
            <w:proofErr w:type="gramEnd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: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классов G и М к вирусу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С</w:t>
            </w:r>
            <w:proofErr w:type="gramEnd"/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классов G и М к индивидуальным белкам вируса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С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core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, NS3, NS4, NS5)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подтверждение наличия иммуноглобулинов классов G и М к вирусу гепатита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С</w:t>
            </w:r>
            <w:proofErr w:type="gram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640" w:type="dxa"/>
          </w:tcPr>
          <w:p w:rsidR="00BA1F9C" w:rsidRPr="000A2E4F" w:rsidRDefault="00BA1F9C" w:rsidP="00990D04">
            <w:pPr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Диагностика гепатита</w:t>
            </w:r>
            <w:proofErr w:type="gramStart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 Д</w:t>
            </w:r>
            <w:proofErr w:type="gramEnd"/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: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М к вирусу гепатита Дельта.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суммарных антител к вирусу гепатита Дельта.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640" w:type="dxa"/>
          </w:tcPr>
          <w:p w:rsidR="00BA1F9C" w:rsidRPr="000A2E4F" w:rsidRDefault="00BA1F9C" w:rsidP="00990D04">
            <w:pPr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Диагностика гепатита Е: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  <w:sz w:val="24"/>
              </w:rPr>
              <w:t>- выявление иммуноглобулинов класса G к вирусу гепатита E</w:t>
            </w:r>
          </w:p>
          <w:p w:rsidR="00BA1F9C" w:rsidRPr="000A2E4F" w:rsidRDefault="00BA1F9C" w:rsidP="003C19A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  <w:sz w:val="24"/>
              </w:rPr>
              <w:t>- выявление иммуноглобулинов класса М к вирусу гепатита Е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640" w:type="dxa"/>
          </w:tcPr>
          <w:p w:rsidR="00BA1F9C" w:rsidRPr="000A2E4F" w:rsidRDefault="00BA1F9C" w:rsidP="00990D0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2E4F"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Диагностика кори: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количественное и качественное определения иммуноглобулинов класса G к вирусу кори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М к вирусу кори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640" w:type="dxa"/>
          </w:tcPr>
          <w:p w:rsidR="00BA1F9C" w:rsidRPr="000A2E4F" w:rsidRDefault="00BA1F9C" w:rsidP="00B735A2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краснухи: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количественное и качественное выявления иммуноглобулинов класса G к </w:t>
            </w:r>
            <w:r w:rsidRPr="000A2E4F">
              <w:rPr>
                <w:rFonts w:ascii="Times New Roman" w:hAnsi="Times New Roman" w:cs="Times New Roman"/>
                <w:i/>
              </w:rPr>
              <w:lastRenderedPageBreak/>
              <w:t>вирусу краснухи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М к вирусу краснухи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7640" w:type="dxa"/>
          </w:tcPr>
          <w:p w:rsidR="00BA1F9C" w:rsidRPr="000A2E4F" w:rsidRDefault="00BA1F9C" w:rsidP="00B735A2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 xml:space="preserve">Диагностика </w:t>
            </w:r>
            <w:proofErr w:type="spellStart"/>
            <w:r w:rsidRPr="000A2E4F">
              <w:rPr>
                <w:rFonts w:ascii="Times New Roman" w:hAnsi="Times New Roman" w:cs="Times New Roman"/>
                <w:b/>
              </w:rPr>
              <w:t>Цитомегаловируса</w:t>
            </w:r>
            <w:proofErr w:type="spellEnd"/>
            <w:r w:rsidRPr="000A2E4F">
              <w:rPr>
                <w:rFonts w:ascii="Times New Roman" w:hAnsi="Times New Roman" w:cs="Times New Roman"/>
                <w:b/>
              </w:rPr>
              <w:t>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М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цитомегаловирусу</w:t>
            </w:r>
            <w:proofErr w:type="spellEnd"/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цитомегаловирусу</w:t>
            </w:r>
            <w:proofErr w:type="spellEnd"/>
          </w:p>
          <w:p w:rsidR="00BA1F9C" w:rsidRPr="000A2E4F" w:rsidRDefault="00BA1F9C" w:rsidP="00B735A2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количественное и качественное определения иммуноглобулинов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цитомегаловирусу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640" w:type="dxa"/>
          </w:tcPr>
          <w:p w:rsidR="00BA1F9C" w:rsidRPr="000A2E4F" w:rsidRDefault="00BA1F9C" w:rsidP="00B735A2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 xml:space="preserve">Диагностика </w:t>
            </w:r>
            <w:proofErr w:type="spellStart"/>
            <w:r w:rsidRPr="000A2E4F">
              <w:rPr>
                <w:rFonts w:ascii="Times New Roman" w:hAnsi="Times New Roman" w:cs="Times New Roman"/>
                <w:b/>
              </w:rPr>
              <w:t>герпесвирусных</w:t>
            </w:r>
            <w:proofErr w:type="spellEnd"/>
            <w:r w:rsidRPr="000A2E4F">
              <w:rPr>
                <w:rFonts w:ascii="Times New Roman" w:hAnsi="Times New Roman" w:cs="Times New Roman"/>
                <w:b/>
              </w:rPr>
              <w:t xml:space="preserve"> инфекций: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М к вирусу простого герпеса 1 и 2 типов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ядерному антигену NA вируса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Эпштейна-Барр</w:t>
            </w:r>
            <w:proofErr w:type="spellEnd"/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ранним антигенам ЕА вируса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Эпштейна-Барр</w:t>
            </w:r>
            <w:proofErr w:type="spellEnd"/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М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капсидному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антигену VCA вируса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Эпштейна-Барр</w:t>
            </w:r>
            <w:proofErr w:type="spellEnd"/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G к вирусу простого герпеса 2 типа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капсидному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антигену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VCA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вируса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Эпштейна-Барр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640" w:type="dxa"/>
          </w:tcPr>
          <w:p w:rsidR="00BA1F9C" w:rsidRPr="000A2E4F" w:rsidRDefault="00BA1F9C" w:rsidP="00B735A2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вирусных кишечных инфекций: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антигена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ротавируса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человека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640" w:type="dxa"/>
          </w:tcPr>
          <w:p w:rsidR="00BA1F9C" w:rsidRPr="000A2E4F" w:rsidRDefault="00BA1F9C" w:rsidP="00B735A2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токсоплазмоза: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количественное и качественное определения иммуноглобулинов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Toxoplasma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gondii</w:t>
            </w:r>
            <w:proofErr w:type="spellEnd"/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М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Toxoplasma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gondii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640" w:type="dxa"/>
          </w:tcPr>
          <w:p w:rsidR="00BA1F9C" w:rsidRPr="000A2E4F" w:rsidRDefault="00BA1F9C" w:rsidP="00B735A2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клещевого энцефалита: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М к вирусу клещевого энцефалита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антигена вируса клещевого энцефалита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 количественное определение иммуноглобулинов класса G к вирусу клещевого энцефалита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640" w:type="dxa"/>
          </w:tcPr>
          <w:p w:rsidR="00BA1F9C" w:rsidRPr="000A2E4F" w:rsidRDefault="00BA1F9C" w:rsidP="00B735A2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Крымской-Конго геморрагической лихорадки: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G к вирусу Крымской-Конго геморрагической лихорадки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 M к вирусу Крымской-Конго геморрагической лихорадки</w:t>
            </w:r>
          </w:p>
          <w:p w:rsidR="00BA1F9C" w:rsidRPr="000A2E4F" w:rsidRDefault="00BA1F9C" w:rsidP="00B735A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антигена вируса Крымской-Конго геморрагической лихорадки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 xml:space="preserve">Диагностика </w:t>
            </w:r>
            <w:proofErr w:type="spellStart"/>
            <w:r w:rsidRPr="000A2E4F">
              <w:rPr>
                <w:rFonts w:ascii="Times New Roman" w:hAnsi="Times New Roman" w:cs="Times New Roman"/>
                <w:b/>
              </w:rPr>
              <w:t>коронавируса</w:t>
            </w:r>
            <w:proofErr w:type="spellEnd"/>
            <w:r w:rsidRPr="000A2E4F">
              <w:rPr>
                <w:rFonts w:ascii="Times New Roman" w:hAnsi="Times New Roman" w:cs="Times New Roman"/>
                <w:b/>
              </w:rPr>
              <w:t xml:space="preserve"> SARS-CoV-2: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M к вирусу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коронавируса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SARS-CoV-2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вирусу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коронавируса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SARS-CoV-2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 xml:space="preserve">Диагностика </w:t>
            </w:r>
            <w:proofErr w:type="spellStart"/>
            <w:r w:rsidRPr="000A2E4F">
              <w:rPr>
                <w:rFonts w:ascii="Times New Roman" w:hAnsi="Times New Roman" w:cs="Times New Roman"/>
                <w:b/>
              </w:rPr>
              <w:t>уреаплазмоза</w:t>
            </w:r>
            <w:proofErr w:type="spellEnd"/>
            <w:r w:rsidRPr="000A2E4F">
              <w:rPr>
                <w:rFonts w:ascii="Times New Roman" w:hAnsi="Times New Roman" w:cs="Times New Roman"/>
                <w:b/>
              </w:rPr>
              <w:t>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Ureaplasma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urealyticum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Ureaplasma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urealyticum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сифилиса: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антител класса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IgG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Treponema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pallidum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суммарных антител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Treponema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pallidum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антител класса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Ig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М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Treponema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pallidum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суммарных антител к антигену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CagA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Helicobacter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pylori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 xml:space="preserve">Диагностика </w:t>
            </w:r>
            <w:proofErr w:type="spellStart"/>
            <w:r w:rsidRPr="000A2E4F">
              <w:rPr>
                <w:rFonts w:ascii="Times New Roman" w:hAnsi="Times New Roman" w:cs="Times New Roman"/>
                <w:b/>
              </w:rPr>
              <w:t>хламидиоза</w:t>
            </w:r>
            <w:proofErr w:type="spellEnd"/>
            <w:r w:rsidRPr="000A2E4F">
              <w:rPr>
                <w:rFonts w:ascii="Times New Roman" w:hAnsi="Times New Roman" w:cs="Times New Roman"/>
                <w:b/>
              </w:rPr>
              <w:t>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Chlamyd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>phila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pneumoniaе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М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Chlamyd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>phila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pneumoniaе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трихомониаза: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выявление иммуноглобулинов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Trichomonas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vaginalis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выявление иммуноглобулинов класса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к </w:t>
            </w:r>
            <w:proofErr w:type="spellStart"/>
            <w:r w:rsidRPr="000A2E4F">
              <w:rPr>
                <w:rFonts w:ascii="Times New Roman" w:hAnsi="Times New Roman" w:cs="Times New Roman"/>
                <w:i/>
                <w:lang w:val="en-US"/>
              </w:rPr>
              <w:t>Trichomonas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lang w:val="en-US"/>
              </w:rPr>
              <w:t>vaginalis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паразитарных инвазий: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выявления иммуноглобулинов класса G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токсокар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выявления иммуноглобулинов класса G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описторхисов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выявления иммуноглобулинов класса М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описторхисов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выявления иммуноглобулинов класса G к антигенам трихинелл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выявления иммуноглобулинов класса М к антигенам трихинелл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выявления иммуноглобулинов класса G к антигенам эхинококка однокамерного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выявления иммуноглобулинов класса G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Ascaris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lumbricoides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выявления иммуноглобулинов класса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, М, G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лямблий</w:t>
            </w:r>
            <w:proofErr w:type="spell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выявления иммуноглобулинов класса М к антигенам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лямблий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Определение гормонов щитовидной железы: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Т3-свободный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Т3-общий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Т4-свободный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Т4-общий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ТТГ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Выявление гормонов: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Пролактин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lastRenderedPageBreak/>
              <w:t>Кортизол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Тестостерон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ФГС (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фолликулостимулирущего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гормона)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ЛГ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лютеинизирующего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гормона)</w:t>
            </w:r>
            <w:proofErr w:type="gramEnd"/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Прогестерон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беременности и ее мониторинг: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определение концентрации хорионического гонадотропина (ХГЧ)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Пролактин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определение концентрации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альф-фетопротеина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(АФП) 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определение концентрации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ферритина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640" w:type="dxa"/>
          </w:tcPr>
          <w:p w:rsidR="00BA1F9C" w:rsidRPr="000A2E4F" w:rsidRDefault="00BA1F9C" w:rsidP="005E4C05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Выявление опухолевых маркеров: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определение концентрации хорионического гонадотропина (ХГЧ)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ракового эмбрионального антигена (РЭА)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определение концентрации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i/>
              </w:rPr>
              <w:t>простат-специфического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антигена (ПСА)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определение концентрации свободной фракции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i/>
              </w:rPr>
              <w:t>простат-специфического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антигена (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ПСА-свободный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)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определение концентрации опухолевого маркера СА-125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определение концентрации СА 19-9</w:t>
            </w:r>
          </w:p>
          <w:p w:rsidR="00BA1F9C" w:rsidRPr="000A2E4F" w:rsidRDefault="00BA1F9C" w:rsidP="005E4C05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определение концентрации опухолевого маркера СА 15-3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7640" w:type="dxa"/>
          </w:tcPr>
          <w:p w:rsidR="00BA1F9C" w:rsidRPr="000A2E4F" w:rsidRDefault="00BA1F9C" w:rsidP="00E10DCE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Выявление маркеров острой фазы: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определение концентрации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i/>
              </w:rPr>
              <w:t>С-реактивного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 белка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определения концентрации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прокальцитонина</w:t>
            </w:r>
            <w:proofErr w:type="spellEnd"/>
          </w:p>
        </w:tc>
        <w:tc>
          <w:tcPr>
            <w:tcW w:w="2441" w:type="dxa"/>
            <w:vAlign w:val="center"/>
          </w:tcPr>
          <w:p w:rsidR="00BA1F9C" w:rsidRPr="000A2E4F" w:rsidRDefault="00BA1F9C" w:rsidP="00990D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640" w:type="dxa"/>
          </w:tcPr>
          <w:p w:rsidR="00BA1F9C" w:rsidRPr="000A2E4F" w:rsidRDefault="00BA1F9C" w:rsidP="00E10DCE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Диагностика аутоиммунных и системных заболеваний: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определения концентрации антител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тиреоглобулин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у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proofErr w:type="gramEnd"/>
            <w:r w:rsidRPr="000A2E4F">
              <w:rPr>
                <w:rFonts w:ascii="Times New Roman" w:hAnsi="Times New Roman" w:cs="Times New Roman"/>
                <w:i/>
              </w:rPr>
              <w:t>Анти-ТГ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)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определения концентрации антител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тиреопероксидаз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е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proofErr w:type="gramEnd"/>
            <w:r w:rsidRPr="000A2E4F">
              <w:rPr>
                <w:rFonts w:ascii="Times New Roman" w:hAnsi="Times New Roman" w:cs="Times New Roman"/>
                <w:i/>
              </w:rPr>
              <w:t>Анти-ТПО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)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определения концентрации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ревматоидного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фактора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определения концентрац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ии ау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тоиммунных антител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двухцепочечной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ДНК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определения концентрац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>ии ау</w:t>
            </w:r>
            <w:proofErr w:type="gramEnd"/>
            <w:r w:rsidRPr="000A2E4F">
              <w:rPr>
                <w:rFonts w:ascii="Times New Roman" w:hAnsi="Times New Roman" w:cs="Times New Roman"/>
                <w:i/>
              </w:rPr>
              <w:t xml:space="preserve">тоиммунных антител класса G к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одноцепочечной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ДНК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- определения концентрации общего иммуноглобулина класса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Е</w:t>
            </w:r>
            <w:proofErr w:type="gramEnd"/>
          </w:p>
          <w:p w:rsidR="00BA1F9C" w:rsidRPr="000A2E4F" w:rsidRDefault="00BA1F9C" w:rsidP="00E10DCE">
            <w:pPr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- определение концентрации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аллергоспецифических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иммуноглобулинов класса</w:t>
            </w:r>
            <w:proofErr w:type="gramStart"/>
            <w:r w:rsidRPr="000A2E4F">
              <w:rPr>
                <w:rFonts w:ascii="Times New Roman" w:hAnsi="Times New Roman" w:cs="Times New Roman"/>
                <w:i/>
              </w:rPr>
              <w:t xml:space="preserve"> Е</w:t>
            </w:r>
            <w:proofErr w:type="gramEnd"/>
          </w:p>
        </w:tc>
        <w:tc>
          <w:tcPr>
            <w:tcW w:w="2441" w:type="dxa"/>
            <w:vAlign w:val="center"/>
          </w:tcPr>
          <w:p w:rsidR="00BA1F9C" w:rsidRPr="000A2E4F" w:rsidRDefault="00BA1F9C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BA1F9C" w:rsidRPr="000A2E4F" w:rsidTr="00BA1F9C">
        <w:tc>
          <w:tcPr>
            <w:tcW w:w="845" w:type="dxa"/>
            <w:vAlign w:val="center"/>
          </w:tcPr>
          <w:p w:rsidR="00BA1F9C" w:rsidRPr="000A2E4F" w:rsidRDefault="00BA1F9C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640" w:type="dxa"/>
          </w:tcPr>
          <w:p w:rsidR="00BA1F9C" w:rsidRPr="000A2E4F" w:rsidRDefault="00BA1F9C" w:rsidP="00E10DCE">
            <w:pPr>
              <w:rPr>
                <w:rFonts w:ascii="Times New Roman" w:hAnsi="Times New Roman" w:cs="Times New Roman"/>
                <w:b/>
              </w:rPr>
            </w:pPr>
            <w:r w:rsidRPr="000A2E4F">
              <w:rPr>
                <w:rFonts w:ascii="Times New Roman" w:hAnsi="Times New Roman" w:cs="Times New Roman"/>
                <w:b/>
              </w:rPr>
              <w:t>Вирусологические заболевания птиц: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Болезнь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Гамборо</w:t>
            </w:r>
            <w:proofErr w:type="spellEnd"/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Болезнь Ньюкасла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lastRenderedPageBreak/>
              <w:t>Инфекционный бронхит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Синдром снижения яйценоскости (ССЯ)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A2E4F">
              <w:rPr>
                <w:rFonts w:ascii="Times New Roman" w:hAnsi="Times New Roman" w:cs="Times New Roman"/>
                <w:i/>
              </w:rPr>
              <w:t>Ринотрахеит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птиц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Инфекционный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энцефаломиелит</w:t>
            </w:r>
            <w:proofErr w:type="spellEnd"/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Инфекционный ларинготрахеит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Респираторный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микоплазмоз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Mycoplasma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Gallisepticum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)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 xml:space="preserve">Инфекционный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синовит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Mycoplasma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synoviae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>)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Сальмонеллез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A2E4F">
              <w:rPr>
                <w:rFonts w:ascii="Times New Roman" w:hAnsi="Times New Roman" w:cs="Times New Roman"/>
                <w:i/>
              </w:rPr>
              <w:t>РЕО-вирусная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инфекция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Инфекционная анемия цыплят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A2E4F">
              <w:rPr>
                <w:rFonts w:ascii="Times New Roman" w:hAnsi="Times New Roman" w:cs="Times New Roman"/>
                <w:i/>
              </w:rPr>
              <w:t>Орнитобактериоз</w:t>
            </w:r>
            <w:proofErr w:type="spellEnd"/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A2E4F">
              <w:rPr>
                <w:rFonts w:ascii="Times New Roman" w:hAnsi="Times New Roman" w:cs="Times New Roman"/>
                <w:i/>
              </w:rPr>
              <w:t>Пастеррелез</w:t>
            </w:r>
            <w:proofErr w:type="spellEnd"/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i/>
              </w:rPr>
            </w:pPr>
            <w:r w:rsidRPr="000A2E4F">
              <w:rPr>
                <w:rFonts w:ascii="Times New Roman" w:hAnsi="Times New Roman" w:cs="Times New Roman"/>
                <w:i/>
              </w:rPr>
              <w:t>Птичий грипп (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Avian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Inuenza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type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</w:rPr>
              <w:t>genotype</w:t>
            </w:r>
            <w:proofErr w:type="spellEnd"/>
            <w:r w:rsidRPr="000A2E4F">
              <w:rPr>
                <w:rFonts w:ascii="Times New Roman" w:hAnsi="Times New Roman" w:cs="Times New Roman"/>
                <w:i/>
              </w:rPr>
              <w:t xml:space="preserve"> H5)</w:t>
            </w:r>
          </w:p>
          <w:p w:rsidR="00BA1F9C" w:rsidRPr="000A2E4F" w:rsidRDefault="00BA1F9C" w:rsidP="00E10DC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0A2E4F">
              <w:rPr>
                <w:rFonts w:ascii="Times New Roman" w:hAnsi="Times New Roman" w:cs="Times New Roman"/>
                <w:i/>
              </w:rPr>
              <w:t>Птичий</w:t>
            </w:r>
            <w:r w:rsidRPr="000A2E4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A2E4F">
              <w:rPr>
                <w:rFonts w:ascii="Times New Roman" w:hAnsi="Times New Roman" w:cs="Times New Roman"/>
                <w:i/>
              </w:rPr>
              <w:t>грипп</w:t>
            </w:r>
            <w:r w:rsidRPr="000A2E4F">
              <w:rPr>
                <w:rFonts w:ascii="Times New Roman" w:hAnsi="Times New Roman" w:cs="Times New Roman"/>
                <w:i/>
                <w:lang w:val="en-US"/>
              </w:rPr>
              <w:t xml:space="preserve"> (Avian </w:t>
            </w:r>
            <w:proofErr w:type="spellStart"/>
            <w:r w:rsidRPr="000A2E4F">
              <w:rPr>
                <w:rFonts w:ascii="Times New Roman" w:hAnsi="Times New Roman" w:cs="Times New Roman"/>
                <w:i/>
                <w:lang w:val="en-US"/>
              </w:rPr>
              <w:t>Inuenza</w:t>
            </w:r>
            <w:proofErr w:type="spellEnd"/>
            <w:r w:rsidRPr="000A2E4F">
              <w:rPr>
                <w:rFonts w:ascii="Times New Roman" w:hAnsi="Times New Roman" w:cs="Times New Roman"/>
                <w:i/>
                <w:lang w:val="en-US"/>
              </w:rPr>
              <w:t xml:space="preserve"> type A and genotype H7)</w:t>
            </w:r>
          </w:p>
        </w:tc>
        <w:tc>
          <w:tcPr>
            <w:tcW w:w="2441" w:type="dxa"/>
            <w:vAlign w:val="center"/>
          </w:tcPr>
          <w:p w:rsidR="00BA1F9C" w:rsidRPr="000A2E4F" w:rsidRDefault="00BA1F9C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 день</w:t>
            </w:r>
          </w:p>
        </w:tc>
        <w:tc>
          <w:tcPr>
            <w:tcW w:w="3634" w:type="dxa"/>
            <w:vAlign w:val="center"/>
          </w:tcPr>
          <w:p w:rsidR="00BA1F9C" w:rsidRPr="000A2E4F" w:rsidRDefault="00BA1F9C" w:rsidP="00BA1F9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E10DCE" w:rsidRPr="000A2E4F" w:rsidTr="004755D3">
        <w:tc>
          <w:tcPr>
            <w:tcW w:w="14560" w:type="dxa"/>
            <w:gridSpan w:val="4"/>
            <w:vAlign w:val="center"/>
          </w:tcPr>
          <w:p w:rsidR="00E10DCE" w:rsidRPr="000A2E4F" w:rsidRDefault="00E10DCE" w:rsidP="00E10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Диагностика методом </w:t>
            </w:r>
            <w:proofErr w:type="spellStart"/>
            <w:r w:rsidRPr="000A2E4F">
              <w:rPr>
                <w:rFonts w:ascii="Times New Roman" w:hAnsi="Times New Roman" w:cs="Times New Roman"/>
                <w:b/>
                <w:sz w:val="24"/>
                <w:szCs w:val="24"/>
              </w:rPr>
              <w:t>полимеразной</w:t>
            </w:r>
            <w:proofErr w:type="spellEnd"/>
            <w:r w:rsidRPr="000A2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цепной реакции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(ПЦР)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A2E4F">
              <w:rPr>
                <w:rFonts w:ascii="Times New Roman" w:eastAsia="TimesNewRomanPSMT" w:hAnsi="Times New Roman" w:cs="Times New Roman"/>
              </w:rPr>
              <w:t xml:space="preserve">Выявление ДНК </w:t>
            </w:r>
            <w:proofErr w:type="spellStart"/>
            <w:r w:rsidRPr="000A2E4F">
              <w:rPr>
                <w:rFonts w:ascii="Times New Roman" w:eastAsia="Calibri" w:hAnsi="Times New Roman" w:cs="Times New Roman"/>
                <w:i/>
                <w:iCs/>
              </w:rPr>
              <w:t>Chlamydia</w:t>
            </w:r>
            <w:proofErr w:type="spellEnd"/>
            <w:r w:rsidRPr="000A2E4F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Pr="000A2E4F">
              <w:rPr>
                <w:rFonts w:ascii="Times New Roman" w:eastAsia="Calibri" w:hAnsi="Times New Roman" w:cs="Times New Roman"/>
                <w:i/>
                <w:iCs/>
              </w:rPr>
              <w:t>trachomatis</w:t>
            </w:r>
            <w:proofErr w:type="spellEnd"/>
            <w:r w:rsidRPr="000A2E4F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гибридизационно</w:t>
            </w:r>
            <w:r w:rsidRPr="000A2E4F">
              <w:rPr>
                <w:rFonts w:ascii="Times New Roman" w:eastAsia="Calibri" w:hAnsi="Times New Roman" w:cs="Times New Roman"/>
              </w:rPr>
              <w:t>-</w:t>
            </w:r>
            <w:r w:rsidRPr="000A2E4F">
              <w:rPr>
                <w:rFonts w:ascii="Times New Roman" w:eastAsia="TimesNewRomanPSMT" w:hAnsi="Times New Roman" w:cs="Times New Roman"/>
              </w:rPr>
              <w:t>флуоресцентной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точке»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eastAsia="Calibri" w:hAnsi="Times New Roman" w:cs="Times New Roman"/>
                <w:b/>
                <w:bCs/>
              </w:rPr>
              <w:t>96</w:t>
            </w:r>
            <w:r w:rsidRPr="000A2E4F">
              <w:rPr>
                <w:rFonts w:ascii="Times New Roman" w:eastAsia="Calibri" w:hAnsi="Times New Roman" w:cs="Times New Roman"/>
              </w:rPr>
              <w:t xml:space="preserve">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Каналы:</w:t>
            </w:r>
            <w:proofErr w:type="gramEnd"/>
            <w:r w:rsidRPr="000A2E4F">
              <w:rPr>
                <w:rFonts w:ascii="Times New Roman" w:eastAsia="TimesNewRomanPS-BoldMT" w:hAnsi="Times New Roman" w:cs="Times New Roman"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>FAM,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Выявление ДНК </w:t>
            </w:r>
            <w:proofErr w:type="spellStart"/>
            <w:r w:rsidRPr="000A2E4F">
              <w:rPr>
                <w:rFonts w:ascii="Times New Roman" w:eastAsia="TimesNewRomanPS-BoldMT" w:hAnsi="Times New Roman" w:cs="Times New Roman"/>
                <w:i/>
                <w:iCs/>
              </w:rPr>
              <w:t>Candida</w:t>
            </w:r>
            <w:proofErr w:type="spellEnd"/>
            <w:r w:rsidRPr="000A2E4F">
              <w:rPr>
                <w:rFonts w:ascii="Times New Roman" w:eastAsia="TimesNewRomanPS-BoldMT" w:hAnsi="Times New Roman" w:cs="Times New Roman"/>
                <w:i/>
                <w:iCs/>
              </w:rPr>
              <w:t xml:space="preserve"> </w:t>
            </w:r>
            <w:proofErr w:type="spellStart"/>
            <w:r w:rsidRPr="000A2E4F">
              <w:rPr>
                <w:rFonts w:ascii="Times New Roman" w:eastAsia="TimesNewRomanPS-BoldMT" w:hAnsi="Times New Roman" w:cs="Times New Roman"/>
                <w:i/>
                <w:iCs/>
              </w:rPr>
              <w:t>albicans</w:t>
            </w:r>
            <w:proofErr w:type="spellEnd"/>
            <w:r w:rsidRPr="000A2E4F">
              <w:rPr>
                <w:rFonts w:ascii="Times New Roman" w:eastAsia="TimesNewRomanPS-BoldMT" w:hAnsi="Times New Roman" w:cs="Times New Roman"/>
                <w:i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гибридизационно</w:t>
            </w:r>
            <w:r w:rsidRPr="000A2E4F">
              <w:rPr>
                <w:rFonts w:ascii="Times New Roman" w:eastAsia="TimesNewRomanPS-BoldMT" w:hAnsi="Times New Roman" w:cs="Times New Roman"/>
              </w:rPr>
              <w:t>-</w:t>
            </w:r>
            <w:r w:rsidRPr="000A2E4F">
              <w:rPr>
                <w:rFonts w:ascii="Times New Roman" w:eastAsia="TimesNewRomanPSMT" w:hAnsi="Times New Roman" w:cs="Times New Roman"/>
              </w:rPr>
              <w:t>флуоресцентной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точке»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Число определений: 96 Каналы: FAM</w:t>
            </w:r>
            <w:r w:rsidRPr="000A2E4F">
              <w:rPr>
                <w:rFonts w:ascii="Times New Roman" w:eastAsia="TimesNewRomanPS-BoldMT" w:hAnsi="Times New Roman" w:cs="Times New Roman"/>
              </w:rPr>
              <w:t>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Выявления ДНК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цитомегаловируса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человека 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гибридизационно</w:t>
            </w:r>
            <w:r w:rsidRPr="000A2E4F">
              <w:rPr>
                <w:rFonts w:ascii="Times New Roman" w:hAnsi="Times New Roman" w:cs="Times New Roman"/>
              </w:rPr>
              <w:t>-</w:t>
            </w:r>
            <w:r w:rsidRPr="000A2E4F">
              <w:rPr>
                <w:rFonts w:ascii="Times New Roman" w:eastAsia="TimesNewRomanPSMT" w:hAnsi="Times New Roman" w:cs="Times New Roman"/>
              </w:rPr>
              <w:t>флуоресцентной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точке»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 xml:space="preserve">96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Каналы: FAM</w:t>
            </w:r>
            <w:r w:rsidRPr="000A2E4F">
              <w:rPr>
                <w:rFonts w:ascii="Times New Roman" w:hAnsi="Times New Roman" w:cs="Times New Roman"/>
              </w:rPr>
              <w:t>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Выявление ДНК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Ureaplasma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parvum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гибридизационно</w:t>
            </w:r>
            <w:r w:rsidRPr="000A2E4F">
              <w:rPr>
                <w:rFonts w:ascii="Times New Roman" w:hAnsi="Times New Roman" w:cs="Times New Roman"/>
              </w:rPr>
              <w:t>-</w:t>
            </w:r>
            <w:r w:rsidRPr="000A2E4F">
              <w:rPr>
                <w:rFonts w:ascii="Times New Roman" w:eastAsia="TimesNewRomanPSMT" w:hAnsi="Times New Roman" w:cs="Times New Roman"/>
              </w:rPr>
              <w:t>флуоресцентной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точке»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 xml:space="preserve">96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Каналы: </w:t>
            </w:r>
            <w:r w:rsidRPr="000A2E4F">
              <w:rPr>
                <w:rFonts w:ascii="Times New Roman" w:eastAsia="TimesNewRomanPS-BoldMT" w:hAnsi="Times New Roman" w:cs="Times New Roman"/>
                <w:bCs/>
              </w:rPr>
              <w:t>FAM</w:t>
            </w:r>
            <w:r w:rsidRPr="000A2E4F">
              <w:rPr>
                <w:rFonts w:ascii="Times New Roman" w:hAnsi="Times New Roman" w:cs="Times New Roman"/>
              </w:rPr>
              <w:t>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E10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Выявление ДНК </w:t>
            </w:r>
            <w:proofErr w:type="spellStart"/>
            <w:r w:rsidRPr="000A2E4F">
              <w:rPr>
                <w:rFonts w:ascii="Times New Roman" w:eastAsia="Calibri" w:hAnsi="Times New Roman" w:cs="Times New Roman"/>
                <w:i/>
                <w:iCs/>
              </w:rPr>
              <w:t>Ureaplasma</w:t>
            </w:r>
            <w:proofErr w:type="spellEnd"/>
            <w:r w:rsidRPr="000A2E4F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Pr="000A2E4F">
              <w:rPr>
                <w:rFonts w:ascii="Times New Roman" w:eastAsia="Calibri" w:hAnsi="Times New Roman" w:cs="Times New Roman"/>
                <w:i/>
                <w:iCs/>
              </w:rPr>
              <w:t>parvum</w:t>
            </w:r>
            <w:proofErr w:type="spellEnd"/>
            <w:r w:rsidRPr="000A2E4F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гибридизационно</w:t>
            </w:r>
            <w:r w:rsidRPr="000A2E4F">
              <w:rPr>
                <w:rFonts w:ascii="Times New Roman" w:eastAsia="Calibri" w:hAnsi="Times New Roman" w:cs="Times New Roman"/>
              </w:rPr>
              <w:t>-</w:t>
            </w:r>
            <w:r w:rsidRPr="000A2E4F">
              <w:rPr>
                <w:rFonts w:ascii="Times New Roman" w:eastAsia="TimesNewRomanPSMT" w:hAnsi="Times New Roman" w:cs="Times New Roman"/>
              </w:rPr>
              <w:t>флуоресцентной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точке»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eastAsia="Calibri" w:hAnsi="Times New Roman" w:cs="Times New Roman"/>
                <w:b/>
                <w:bCs/>
              </w:rPr>
              <w:t xml:space="preserve">96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Каналы: </w:t>
            </w:r>
            <w:r w:rsidRPr="000A2E4F">
              <w:rPr>
                <w:rFonts w:ascii="Times New Roman" w:eastAsia="TimesNewRomanPS-BoldMT" w:hAnsi="Times New Roman" w:cs="Times New Roman"/>
                <w:bCs/>
              </w:rPr>
              <w:t>FAM</w:t>
            </w:r>
            <w:r w:rsidRPr="000A2E4F">
              <w:rPr>
                <w:rFonts w:ascii="Times New Roman" w:eastAsia="Calibri" w:hAnsi="Times New Roman" w:cs="Times New Roman"/>
              </w:rPr>
              <w:t>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Выявления ДНК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Gardnerella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vaginalis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lastRenderedPageBreak/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гибридизационно</w:t>
            </w:r>
            <w:r w:rsidRPr="000A2E4F">
              <w:rPr>
                <w:rFonts w:ascii="Times New Roman" w:hAnsi="Times New Roman" w:cs="Times New Roman"/>
              </w:rPr>
              <w:t>-</w:t>
            </w:r>
            <w:r w:rsidRPr="000A2E4F">
              <w:rPr>
                <w:rFonts w:ascii="Times New Roman" w:eastAsia="TimesNewRomanPSMT" w:hAnsi="Times New Roman" w:cs="Times New Roman"/>
              </w:rPr>
              <w:t>флуоресцентной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точке»</w:t>
            </w:r>
          </w:p>
          <w:p w:rsidR="007458AB" w:rsidRPr="000A2E4F" w:rsidRDefault="007458AB" w:rsidP="00287E1E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eastAsia="Calibri" w:hAnsi="Times New Roman" w:cs="Times New Roman"/>
                <w:b/>
                <w:bCs/>
              </w:rPr>
              <w:t xml:space="preserve">96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Каналы: </w:t>
            </w:r>
            <w:r w:rsidRPr="000A2E4F">
              <w:rPr>
                <w:rFonts w:ascii="Times New Roman" w:eastAsia="TimesNewRomanPS-BoldMT" w:hAnsi="Times New Roman" w:cs="Times New Roman"/>
                <w:bCs/>
              </w:rPr>
              <w:t>FAM</w:t>
            </w:r>
            <w:r w:rsidRPr="000A2E4F">
              <w:rPr>
                <w:rFonts w:ascii="Times New Roman" w:eastAsia="Calibri" w:hAnsi="Times New Roman" w:cs="Times New Roman"/>
              </w:rPr>
              <w:t>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48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Выявление ДНК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Mycoplasma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hominis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</w:t>
            </w:r>
            <w:proofErr w:type="gramStart"/>
            <w:r w:rsidRPr="000A2E4F">
              <w:rPr>
                <w:rFonts w:ascii="Times New Roman" w:eastAsia="TimesNewRomanPSMT" w:hAnsi="Times New Roman" w:cs="Times New Roman"/>
              </w:rPr>
              <w:t>о</w:t>
            </w:r>
            <w:proofErr w:type="spellEnd"/>
            <w:r w:rsidRPr="000A2E4F">
              <w:rPr>
                <w:rFonts w:ascii="Times New Roman" w:hAnsi="Times New Roman" w:cs="Times New Roman"/>
              </w:rPr>
              <w:t>-</w:t>
            </w:r>
            <w:proofErr w:type="gramEnd"/>
            <w:r w:rsidRPr="000A2E4F">
              <w:rPr>
                <w:rFonts w:ascii="Times New Roman" w:hAnsi="Times New Roman" w:cs="Times New Roman"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флуоресцентной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 xml:space="preserve">96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>Каналы:</w:t>
            </w:r>
            <w:r w:rsidRPr="000A2E4F">
              <w:rPr>
                <w:rFonts w:ascii="Times New Roman" w:hAnsi="Times New Roman" w:cs="Times New Roman"/>
              </w:rPr>
              <w:t xml:space="preserve"> FAM,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Выявление ДНК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Trichomonas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iCs/>
              </w:rPr>
              <w:t>vaginalis</w:t>
            </w:r>
            <w:proofErr w:type="spellEnd"/>
            <w:r w:rsidRPr="000A2E4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с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гибридизационно</w:t>
            </w:r>
            <w:r w:rsidRPr="000A2E4F">
              <w:rPr>
                <w:rFonts w:ascii="Times New Roman" w:hAnsi="Times New Roman" w:cs="Times New Roman"/>
              </w:rPr>
              <w:t>-</w:t>
            </w:r>
            <w:r w:rsidRPr="000A2E4F">
              <w:rPr>
                <w:rFonts w:ascii="Times New Roman" w:eastAsia="TimesNewRomanPSMT" w:hAnsi="Times New Roman" w:cs="Times New Roman"/>
              </w:rPr>
              <w:t>флуоресцентной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детекцией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в режиме реального времени или по «конечной точке»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 xml:space="preserve">96 </w:t>
            </w: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Каналы: </w:t>
            </w:r>
            <w:r w:rsidRPr="000A2E4F">
              <w:rPr>
                <w:rFonts w:ascii="Times New Roman" w:eastAsia="TimesNewRomanPS-BoldMT" w:hAnsi="Times New Roman" w:cs="Times New Roman"/>
                <w:bCs/>
              </w:rPr>
              <w:t>FAM</w:t>
            </w:r>
            <w:r w:rsidRPr="000A2E4F">
              <w:rPr>
                <w:rFonts w:ascii="Times New Roman" w:hAnsi="Times New Roman" w:cs="Times New Roman"/>
              </w:rPr>
              <w:t>, HEX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</w:rPr>
            </w:pPr>
            <w:r w:rsidRPr="000A2E4F">
              <w:rPr>
                <w:rFonts w:ascii="Times New Roman" w:eastAsia="TimesNewRomanPSMT" w:hAnsi="Times New Roman" w:cs="Times New Roman"/>
                <w:b/>
              </w:rPr>
              <w:t>Диагностика гепатита</w:t>
            </w:r>
            <w:proofErr w:type="gramStart"/>
            <w:r w:rsidRPr="000A2E4F">
              <w:rPr>
                <w:rFonts w:ascii="Times New Roman" w:eastAsia="TimesNewRomanPSMT" w:hAnsi="Times New Roman" w:cs="Times New Roman"/>
                <w:b/>
              </w:rPr>
              <w:t xml:space="preserve"> В</w:t>
            </w:r>
            <w:proofErr w:type="gramEnd"/>
            <w:r w:rsidRPr="000A2E4F">
              <w:rPr>
                <w:rFonts w:ascii="Times New Roman" w:eastAsia="TimesNewRomanPSMT" w:hAnsi="Times New Roman" w:cs="Times New Roman"/>
                <w:b/>
              </w:rPr>
              <w:t>: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Выявление ДНК </w:t>
            </w:r>
            <w:r w:rsidRPr="000A2E4F">
              <w:rPr>
                <w:rFonts w:ascii="Times New Roman" w:hAnsi="Times New Roman" w:cs="Times New Roman"/>
                <w:iCs/>
              </w:rPr>
              <w:t xml:space="preserve">ВГВ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количественный анализ в режиме реального времени</w:t>
            </w:r>
          </w:p>
          <w:p w:rsidR="007458AB" w:rsidRPr="000A2E4F" w:rsidRDefault="007458AB" w:rsidP="00287E1E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</w:rPr>
            </w:pPr>
            <w:r w:rsidRPr="000A2E4F">
              <w:rPr>
                <w:rFonts w:ascii="Times New Roman" w:eastAsia="TimesNewRomanPSMT" w:hAnsi="Times New Roman" w:cs="Times New Roman"/>
                <w:b/>
              </w:rPr>
              <w:t>Диагностика гепатита</w:t>
            </w:r>
            <w:proofErr w:type="gramStart"/>
            <w:r w:rsidRPr="000A2E4F">
              <w:rPr>
                <w:rFonts w:ascii="Times New Roman" w:eastAsia="TimesNewRomanPSMT" w:hAnsi="Times New Roman" w:cs="Times New Roman"/>
                <w:b/>
              </w:rPr>
              <w:t xml:space="preserve"> С</w:t>
            </w:r>
            <w:proofErr w:type="gramEnd"/>
            <w:r w:rsidRPr="000A2E4F">
              <w:rPr>
                <w:rFonts w:ascii="Times New Roman" w:eastAsia="TimesNewRomanPSMT" w:hAnsi="Times New Roman" w:cs="Times New Roman"/>
                <w:b/>
              </w:rPr>
              <w:t>: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 xml:space="preserve">Выявление РНК </w:t>
            </w:r>
            <w:r w:rsidRPr="000A2E4F">
              <w:rPr>
                <w:rFonts w:ascii="Times New Roman" w:hAnsi="Times New Roman" w:cs="Times New Roman"/>
                <w:iCs/>
              </w:rPr>
              <w:t xml:space="preserve">ВГС </w:t>
            </w:r>
            <w:r w:rsidRPr="000A2E4F">
              <w:rPr>
                <w:rFonts w:ascii="Times New Roman" w:eastAsia="TimesNewRomanPSMT" w:hAnsi="Times New Roman" w:cs="Times New Roman"/>
              </w:rPr>
              <w:t>в клиническом материале</w:t>
            </w:r>
            <w:r w:rsidR="0059629A" w:rsidRPr="000A2E4F">
              <w:rPr>
                <w:rFonts w:ascii="Times New Roman" w:eastAsia="TimesNewRomanPSMT" w:hAnsi="Times New Roman" w:cs="Times New Roman"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 количественный анализ в режиме реального времени</w:t>
            </w:r>
          </w:p>
          <w:p w:rsidR="007458AB" w:rsidRPr="000A2E4F" w:rsidRDefault="007458AB" w:rsidP="00287E1E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</w:rPr>
            </w:pPr>
            <w:r w:rsidRPr="000A2E4F">
              <w:rPr>
                <w:rFonts w:ascii="Times New Roman" w:eastAsia="TimesNewRomanPSMT" w:hAnsi="Times New Roman" w:cs="Times New Roman"/>
                <w:b/>
              </w:rPr>
              <w:t>Диагностика туберкулеза: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A2E4F">
              <w:rPr>
                <w:rFonts w:ascii="Times New Roman" w:eastAsia="TimesNewRomanPSMT" w:hAnsi="Times New Roman" w:cs="Times New Roman"/>
              </w:rPr>
              <w:t>Выявление ДНК МВТС</w:t>
            </w:r>
            <w:r w:rsidRPr="000A2E4F">
              <w:rPr>
                <w:rFonts w:ascii="Times New Roman" w:hAnsi="Times New Roman" w:cs="Times New Roman"/>
                <w:iCs/>
              </w:rPr>
              <w:t xml:space="preserve"> </w:t>
            </w:r>
            <w:r w:rsidRPr="000A2E4F">
              <w:rPr>
                <w:rFonts w:ascii="Times New Roman" w:eastAsia="TimesNewRomanPSMT" w:hAnsi="Times New Roman" w:cs="Times New Roman"/>
              </w:rPr>
              <w:t xml:space="preserve">в клиническом материале методом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</w:rPr>
              <w:t>полимеразной</w:t>
            </w:r>
            <w:proofErr w:type="spellEnd"/>
            <w:r w:rsidRPr="000A2E4F">
              <w:rPr>
                <w:rFonts w:ascii="Times New Roman" w:eastAsia="TimesNewRomanPSMT" w:hAnsi="Times New Roman" w:cs="Times New Roman"/>
              </w:rPr>
              <w:t xml:space="preserve"> цепной реакции (ПЦР)</w:t>
            </w:r>
          </w:p>
          <w:p w:rsidR="007458AB" w:rsidRPr="000A2E4F" w:rsidRDefault="007458AB" w:rsidP="00287E1E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458AB" w:rsidRPr="000A2E4F" w:rsidTr="007458AB">
        <w:tc>
          <w:tcPr>
            <w:tcW w:w="845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7640" w:type="dxa"/>
          </w:tcPr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</w:rPr>
            </w:pPr>
            <w:r w:rsidRPr="000A2E4F">
              <w:rPr>
                <w:rFonts w:ascii="Times New Roman" w:eastAsia="TimesNewRomanPSMT" w:hAnsi="Times New Roman" w:cs="Times New Roman"/>
                <w:b/>
              </w:rPr>
              <w:t xml:space="preserve">Диагностика </w:t>
            </w:r>
            <w:proofErr w:type="spellStart"/>
            <w:r w:rsidRPr="000A2E4F">
              <w:rPr>
                <w:rFonts w:ascii="Times New Roman" w:eastAsia="TimesNewRomanPSMT" w:hAnsi="Times New Roman" w:cs="Times New Roman"/>
                <w:b/>
              </w:rPr>
              <w:t>коронавируа</w:t>
            </w:r>
            <w:proofErr w:type="spellEnd"/>
            <w:r w:rsidRPr="000A2E4F">
              <w:rPr>
                <w:rFonts w:ascii="Times New Roman" w:eastAsia="TimesNewRomanPSMT" w:hAnsi="Times New Roman" w:cs="Times New Roman"/>
                <w:b/>
              </w:rPr>
              <w:t>:</w:t>
            </w:r>
          </w:p>
          <w:p w:rsidR="007458AB" w:rsidRPr="000A2E4F" w:rsidRDefault="007458AB" w:rsidP="00287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</w:rPr>
              <w:t>Выявление РНК вируса SARS-CoV-2</w:t>
            </w:r>
          </w:p>
          <w:p w:rsidR="007458AB" w:rsidRPr="000A2E4F" w:rsidRDefault="007458AB" w:rsidP="00287E1E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eastAsia="TimesNewRomanPS-BoldMT" w:hAnsi="Times New Roman" w:cs="Times New Roman"/>
                <w:b/>
                <w:bCs/>
              </w:rPr>
              <w:t xml:space="preserve">Число определений: </w:t>
            </w:r>
            <w:r w:rsidRPr="000A2E4F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2441" w:type="dxa"/>
            <w:vAlign w:val="center"/>
          </w:tcPr>
          <w:p w:rsidR="007458AB" w:rsidRPr="000A2E4F" w:rsidRDefault="007458AB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7458AB" w:rsidRPr="000A2E4F" w:rsidRDefault="007458AB" w:rsidP="007458AB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287E1E" w:rsidRPr="000A2E4F" w:rsidTr="00287E1E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287E1E" w:rsidRPr="000A2E4F" w:rsidRDefault="00287E1E" w:rsidP="00287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ЛАБОРАТОРИЯ ИММУНОЛОГИИ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Иммуноферментный анализ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Оценка пролиферативной активности</w:t>
            </w: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2E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vitro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 дня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моноцитов из периферической крови человека и животных методом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иммуномагнитной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сепарации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 (только выделение клеток)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субпопуляции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A72" w:rsidRPr="000A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-клеток из периферической крови человека и животных методом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иммуномагнитной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сепарации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 (только выделение клеток)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Выделение субпопуляции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CD4+ T-</w:t>
            </w: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клеток из периферической крови человека и животных методом и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ммуномагнитн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сепараци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 (только выделение клеток)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59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Выделение субпопуляции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CD8+ T-</w:t>
            </w: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клеток из периферической крови человека и животных методом и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ммуномагнитн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сепараци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 (только выделение клеток)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фагоцитарной активности методом проточной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цитометрии</w:t>
            </w:r>
            <w:proofErr w:type="spellEnd"/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Местно-раздражающее действие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альтерантивным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оценки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цитотоксичности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vitro</w:t>
            </w:r>
            <w:proofErr w:type="spellEnd"/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 дня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Цитотоксичность </w:t>
            </w: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vitro</w:t>
            </w:r>
            <w:proofErr w:type="spellEnd"/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 дня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7640" w:type="dxa"/>
          </w:tcPr>
          <w:p w:rsidR="004755D3" w:rsidRPr="000A2E4F" w:rsidRDefault="004755D3" w:rsidP="0093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Микроядерный тест на клетках млекопитающих </w:t>
            </w:r>
            <w:r w:rsidRPr="000A2E4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in vitro</w:t>
            </w:r>
            <w:r w:rsidR="00EE61DE"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4755D3" w:rsidRPr="000A2E4F" w:rsidRDefault="002C5BB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0A2E4F"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  <w:r w:rsidRPr="000A2E4F">
              <w:rPr>
                <w:rFonts w:ascii="Times New Roman" w:hAnsi="Times New Roman" w:cs="Times New Roman"/>
                <w:sz w:val="24"/>
              </w:rPr>
              <w:t xml:space="preserve"> до </w:t>
            </w:r>
            <w:r w:rsidR="004755D3" w:rsidRPr="000A2E4F">
              <w:rPr>
                <w:rFonts w:ascii="Times New Roman" w:hAnsi="Times New Roman" w:cs="Times New Roman"/>
                <w:sz w:val="24"/>
                <w:lang w:val="en-US"/>
              </w:rPr>
              <w:t xml:space="preserve">28 </w:t>
            </w:r>
            <w:r w:rsidR="004755D3" w:rsidRPr="000A2E4F">
              <w:rPr>
                <w:rFonts w:ascii="Times New Roman" w:hAnsi="Times New Roman" w:cs="Times New Roman"/>
                <w:sz w:val="24"/>
              </w:rPr>
              <w:t>дней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Противоопухолевая активность в комбинации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3 месяца </w:t>
            </w:r>
          </w:p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(на один ЛП (5 доз) на 4 клеточных линиях в комбинации с 5-ю противоопухолевыми препаратами)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7640" w:type="dxa"/>
          </w:tcPr>
          <w:p w:rsidR="004755D3" w:rsidRPr="000A2E4F" w:rsidRDefault="004755D3" w:rsidP="004755D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Изучение иммунотропного действия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дней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755D3" w:rsidRPr="000A2E4F" w:rsidTr="004755D3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ЛАБОРАТОРИЯ МИКРОБИОЛОГИИ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Микробиологическая чистота ЛС, в том числе, </w:t>
            </w:r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применяемых</w:t>
            </w:r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в ветеринарии</w:t>
            </w:r>
          </w:p>
        </w:tc>
        <w:tc>
          <w:tcPr>
            <w:tcW w:w="2441" w:type="dxa"/>
            <w:vAlign w:val="center"/>
          </w:tcPr>
          <w:p w:rsidR="004755D3" w:rsidRPr="000A2E4F" w:rsidRDefault="002C5BB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</w:t>
            </w:r>
            <w:r w:rsidR="00282443" w:rsidRPr="000A2E4F">
              <w:rPr>
                <w:rFonts w:ascii="Times New Roman" w:hAnsi="Times New Roman" w:cs="Times New Roman"/>
                <w:sz w:val="24"/>
              </w:rPr>
              <w:t xml:space="preserve">о </w:t>
            </w:r>
            <w:r w:rsidR="004755D3" w:rsidRPr="000A2E4F">
              <w:rPr>
                <w:rFonts w:ascii="Times New Roman" w:hAnsi="Times New Roman" w:cs="Times New Roman"/>
                <w:sz w:val="24"/>
              </w:rPr>
              <w:t>7 дней</w:t>
            </w:r>
          </w:p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(в зависимости от категории ЛС)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5D741C" w:rsidRPr="000A2E4F">
              <w:rPr>
                <w:rFonts w:ascii="Times New Roman" w:hAnsi="Times New Roman" w:cs="Times New Roman"/>
                <w:sz w:val="24"/>
              </w:rPr>
              <w:t>10 000</w:t>
            </w:r>
            <w:r w:rsidRPr="000A2E4F">
              <w:rPr>
                <w:rFonts w:ascii="Times New Roman" w:hAnsi="Times New Roman" w:cs="Times New Roman"/>
                <w:sz w:val="24"/>
              </w:rPr>
              <w:t xml:space="preserve"> до </w:t>
            </w:r>
            <w:r w:rsidR="005D741C" w:rsidRPr="000A2E4F">
              <w:rPr>
                <w:rFonts w:ascii="Times New Roman" w:hAnsi="Times New Roman" w:cs="Times New Roman"/>
                <w:sz w:val="24"/>
              </w:rPr>
              <w:t>20</w:t>
            </w:r>
            <w:r w:rsidRPr="000A2E4F">
              <w:rPr>
                <w:rFonts w:ascii="Times New Roman" w:hAnsi="Times New Roman" w:cs="Times New Roman"/>
                <w:sz w:val="24"/>
              </w:rPr>
              <w:t xml:space="preserve"> 000, </w:t>
            </w:r>
          </w:p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 зависимости от категории ЛС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 дней</w:t>
            </w:r>
          </w:p>
        </w:tc>
        <w:tc>
          <w:tcPr>
            <w:tcW w:w="3634" w:type="dxa"/>
            <w:vAlign w:val="center"/>
          </w:tcPr>
          <w:p w:rsidR="004755D3" w:rsidRPr="000A2E4F" w:rsidRDefault="005D741C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11 240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Микробиологическая чистота лекарственного растительного сырья, сборов, фасованной продукции (брикеты, пакеты,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фильтр-пакеты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282443" w:rsidRPr="000A2E4F" w:rsidRDefault="002C5BB3" w:rsidP="00282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</w:t>
            </w:r>
            <w:r w:rsidR="00282443" w:rsidRPr="000A2E4F">
              <w:rPr>
                <w:rFonts w:ascii="Times New Roman" w:hAnsi="Times New Roman" w:cs="Times New Roman"/>
                <w:sz w:val="24"/>
              </w:rPr>
              <w:t>о 7 дней</w:t>
            </w:r>
          </w:p>
          <w:p w:rsidR="004755D3" w:rsidRPr="000A2E4F" w:rsidRDefault="00282443" w:rsidP="00282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755D3" w:rsidRPr="000A2E4F">
              <w:rPr>
                <w:rFonts w:ascii="Times New Roman" w:hAnsi="Times New Roman" w:cs="Times New Roman"/>
                <w:sz w:val="24"/>
              </w:rPr>
              <w:t>(в зависимости от категории ЛС)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7 000 до 9 000, </w:t>
            </w:r>
          </w:p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 зависимости от категории ЛС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 антибиотиков микробиологическим методом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 дня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644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  <w:r w:rsidR="00644579" w:rsidRPr="000A2E4F">
              <w:rPr>
                <w:rFonts w:ascii="Times New Roman" w:hAnsi="Times New Roman" w:cs="Times New Roman"/>
                <w:sz w:val="24"/>
              </w:rPr>
              <w:t>5</w:t>
            </w:r>
            <w:r w:rsidRPr="000A2E4F">
              <w:rPr>
                <w:rFonts w:ascii="Times New Roman" w:hAnsi="Times New Roman" w:cs="Times New Roman"/>
                <w:sz w:val="24"/>
              </w:rPr>
              <w:t xml:space="preserve"> 500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="003A41B6" w:rsidRPr="000A2E4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льность изделий медицинского назначения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 дней</w:t>
            </w:r>
          </w:p>
        </w:tc>
        <w:tc>
          <w:tcPr>
            <w:tcW w:w="3634" w:type="dxa"/>
            <w:vAlign w:val="center"/>
          </w:tcPr>
          <w:p w:rsidR="004755D3" w:rsidRPr="000A2E4F" w:rsidRDefault="005D741C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11 240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Проницаемость микроорганизмами средств индивидуальной защиты: костюмы изолирующие (в том числе применяемые для защиты от биологических факторов, средства индивидуальной защиты органов дыхания фильтрующие, в том числе нетканый материал)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5D741C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21 685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Ростовые свойства сред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культуральных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микроорганизмов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6 500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73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Стерильность сред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культуральных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микроорганизмов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 дней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6 500</w:t>
            </w:r>
          </w:p>
        </w:tc>
      </w:tr>
      <w:tr w:rsidR="005D741C" w:rsidRPr="000A2E4F" w:rsidTr="005D741C">
        <w:tc>
          <w:tcPr>
            <w:tcW w:w="845" w:type="dxa"/>
            <w:vAlign w:val="center"/>
          </w:tcPr>
          <w:p w:rsidR="005D741C" w:rsidRPr="000A2E4F" w:rsidRDefault="005D741C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7640" w:type="dxa"/>
            <w:vAlign w:val="center"/>
          </w:tcPr>
          <w:p w:rsidR="005D741C" w:rsidRPr="000A2E4F" w:rsidRDefault="005D741C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Микробиологическая чистота кормовых добавок</w:t>
            </w:r>
          </w:p>
        </w:tc>
        <w:tc>
          <w:tcPr>
            <w:tcW w:w="2441" w:type="dxa"/>
            <w:vAlign w:val="center"/>
          </w:tcPr>
          <w:p w:rsidR="005D741C" w:rsidRPr="000A2E4F" w:rsidRDefault="005D741C" w:rsidP="002824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 7 дней</w:t>
            </w:r>
          </w:p>
        </w:tc>
        <w:tc>
          <w:tcPr>
            <w:tcW w:w="3634" w:type="dxa"/>
            <w:vAlign w:val="center"/>
          </w:tcPr>
          <w:p w:rsidR="005D741C" w:rsidRPr="000A2E4F" w:rsidRDefault="005D741C" w:rsidP="005D741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от 10 000 до 20 000</w:t>
            </w:r>
          </w:p>
        </w:tc>
      </w:tr>
      <w:tr w:rsidR="005D741C" w:rsidRPr="000A2E4F" w:rsidTr="005D741C">
        <w:tc>
          <w:tcPr>
            <w:tcW w:w="845" w:type="dxa"/>
            <w:vAlign w:val="center"/>
          </w:tcPr>
          <w:p w:rsidR="005D741C" w:rsidRPr="000A2E4F" w:rsidRDefault="005D741C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7640" w:type="dxa"/>
            <w:vAlign w:val="center"/>
          </w:tcPr>
          <w:p w:rsidR="005D741C" w:rsidRPr="000A2E4F" w:rsidRDefault="005D741C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Общая бактериальная обсемененность кормовых добавок</w:t>
            </w:r>
          </w:p>
        </w:tc>
        <w:tc>
          <w:tcPr>
            <w:tcW w:w="2441" w:type="dxa"/>
            <w:vAlign w:val="center"/>
          </w:tcPr>
          <w:p w:rsidR="005D741C" w:rsidRPr="000A2E4F" w:rsidRDefault="005D741C" w:rsidP="005D7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 7 дней</w:t>
            </w:r>
          </w:p>
        </w:tc>
        <w:tc>
          <w:tcPr>
            <w:tcW w:w="3634" w:type="dxa"/>
            <w:vAlign w:val="center"/>
          </w:tcPr>
          <w:p w:rsidR="005D741C" w:rsidRPr="000A2E4F" w:rsidRDefault="005D741C" w:rsidP="005D741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от 10 000 до 20 000</w:t>
            </w:r>
          </w:p>
        </w:tc>
      </w:tr>
      <w:tr w:rsidR="005D741C" w:rsidRPr="000A2E4F" w:rsidTr="005D741C">
        <w:tc>
          <w:tcPr>
            <w:tcW w:w="845" w:type="dxa"/>
            <w:vAlign w:val="center"/>
          </w:tcPr>
          <w:p w:rsidR="005D741C" w:rsidRPr="000A2E4F" w:rsidRDefault="005D741C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7640" w:type="dxa"/>
            <w:vAlign w:val="center"/>
          </w:tcPr>
          <w:p w:rsidR="005D741C" w:rsidRPr="000A2E4F" w:rsidRDefault="005D741C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Наличие патогенных микроорганизмов (сальмонеллы) в кормовых добавках</w:t>
            </w:r>
          </w:p>
        </w:tc>
        <w:tc>
          <w:tcPr>
            <w:tcW w:w="2441" w:type="dxa"/>
            <w:vAlign w:val="center"/>
          </w:tcPr>
          <w:p w:rsidR="005D741C" w:rsidRPr="000A2E4F" w:rsidRDefault="005D741C" w:rsidP="005D7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 7 дней</w:t>
            </w:r>
          </w:p>
        </w:tc>
        <w:tc>
          <w:tcPr>
            <w:tcW w:w="3634" w:type="dxa"/>
            <w:vAlign w:val="center"/>
          </w:tcPr>
          <w:p w:rsidR="005D741C" w:rsidRPr="000A2E4F" w:rsidRDefault="005D741C" w:rsidP="005D741C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от 10 000 до 20 000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Антимикробная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(1 образец дезинфицирующего средства (в том числе кожные антисептики, мыла и гели с антисептическим действием) на 1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тест-штамме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, 3-5 концентраций)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5D741C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19 910</w:t>
            </w:r>
            <w:r w:rsidR="004755D3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(1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дез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>. средство, 2-3 концентрации)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Стерилизующая активность (1 образец дезинфицирующего средства (в том числе кожные антисептики, мыла и гели с антисептическим действием) на 1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тест-штамме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, 3-5 концентраций)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5D741C" w:rsidRPr="000A2E4F" w:rsidRDefault="005D741C" w:rsidP="005D7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19 910 </w:t>
            </w:r>
          </w:p>
          <w:p w:rsidR="004755D3" w:rsidRPr="000A2E4F" w:rsidRDefault="004755D3" w:rsidP="005D7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(1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дез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>. средство, 2-3 концентрации)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испытания воды по требованию СП №209 от 16.03.2015 г (общее микробное число, общие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(ОКБ),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коли-формные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(ТКБ), споры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сульфитредуцирующих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клостридий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8 000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7640" w:type="dxa"/>
            <w:vAlign w:val="center"/>
          </w:tcPr>
          <w:p w:rsidR="004755D3" w:rsidRPr="000A2E4F" w:rsidRDefault="004971C2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испытания воды по требованию </w:t>
            </w:r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СП №209 от 16.03.2015 г с идентификацией выросших колоний (общее микробное число, общие </w:t>
            </w:r>
            <w:proofErr w:type="spellStart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(ОКБ), </w:t>
            </w:r>
            <w:proofErr w:type="spellStart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>коли-формные</w:t>
            </w:r>
            <w:proofErr w:type="spellEnd"/>
            <w:proofErr w:type="gramEnd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(ТКБ), споры </w:t>
            </w:r>
            <w:proofErr w:type="spellStart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>сульфитредуцирующих</w:t>
            </w:r>
            <w:proofErr w:type="spellEnd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>клостридий</w:t>
            </w:r>
            <w:proofErr w:type="spellEnd"/>
            <w:r w:rsidR="004755D3"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8 000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7640" w:type="dxa"/>
            <w:vAlign w:val="center"/>
          </w:tcPr>
          <w:p w:rsidR="004755D3" w:rsidRPr="000A2E4F" w:rsidRDefault="004755D3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Микробиологическая чистота воды очищенной</w:t>
            </w:r>
          </w:p>
        </w:tc>
        <w:tc>
          <w:tcPr>
            <w:tcW w:w="2441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7 130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7640" w:type="dxa"/>
            <w:vAlign w:val="center"/>
          </w:tcPr>
          <w:p w:rsidR="004755D3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мутагенной активности (тест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Эймса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 день</w:t>
            </w:r>
          </w:p>
        </w:tc>
        <w:tc>
          <w:tcPr>
            <w:tcW w:w="3634" w:type="dxa"/>
            <w:vAlign w:val="center"/>
          </w:tcPr>
          <w:p w:rsidR="004755D3" w:rsidRPr="000A2E4F" w:rsidRDefault="00933A99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</w:t>
            </w:r>
            <w:r w:rsidR="00833EB4" w:rsidRPr="000A2E4F">
              <w:rPr>
                <w:rFonts w:ascii="Times New Roman" w:hAnsi="Times New Roman" w:cs="Times New Roman"/>
                <w:sz w:val="24"/>
              </w:rPr>
              <w:t xml:space="preserve"> 1 500 000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7640" w:type="dxa"/>
            <w:vAlign w:val="center"/>
          </w:tcPr>
          <w:p w:rsidR="004755D3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антимикробной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1 образца 1 лекарственной формы на 1 тест культуре (метод серийных разведений)</w:t>
            </w:r>
          </w:p>
        </w:tc>
        <w:tc>
          <w:tcPr>
            <w:tcW w:w="2441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B524BD" w:rsidRPr="000A2E4F" w:rsidRDefault="00B524BD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19 910 </w:t>
            </w:r>
          </w:p>
          <w:p w:rsidR="004755D3" w:rsidRPr="000A2E4F" w:rsidRDefault="00833EB4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(1 образец в отношении 1 штамма)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7640" w:type="dxa"/>
            <w:vAlign w:val="center"/>
          </w:tcPr>
          <w:p w:rsidR="004755D3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фунгицидной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1 образца 1 лекарственной формы на 1 тест культуре (метод серийных разведений)</w:t>
            </w:r>
          </w:p>
        </w:tc>
        <w:tc>
          <w:tcPr>
            <w:tcW w:w="2441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дней</w:t>
            </w:r>
          </w:p>
        </w:tc>
        <w:tc>
          <w:tcPr>
            <w:tcW w:w="3634" w:type="dxa"/>
            <w:vAlign w:val="center"/>
          </w:tcPr>
          <w:p w:rsidR="00833EB4" w:rsidRPr="000A2E4F" w:rsidRDefault="00B524BD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19 910</w:t>
            </w:r>
          </w:p>
          <w:p w:rsidR="004755D3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(1 образец в отношении 1 штамма)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7640" w:type="dxa"/>
            <w:vAlign w:val="center"/>
          </w:tcPr>
          <w:p w:rsidR="004755D3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Испытания герметичности укупорки флаконов (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микробиологичекий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метод)</w:t>
            </w:r>
          </w:p>
        </w:tc>
        <w:tc>
          <w:tcPr>
            <w:tcW w:w="2441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 дней</w:t>
            </w:r>
          </w:p>
        </w:tc>
        <w:tc>
          <w:tcPr>
            <w:tcW w:w="3634" w:type="dxa"/>
            <w:vAlign w:val="center"/>
          </w:tcPr>
          <w:p w:rsidR="00B524BD" w:rsidRPr="000A2E4F" w:rsidRDefault="00B524BD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38 200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7640" w:type="dxa"/>
            <w:vAlign w:val="center"/>
          </w:tcPr>
          <w:p w:rsidR="004755D3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воды очищенной на </w:t>
            </w: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  <w:proofErr w:type="spellEnd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2441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B524BD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9 945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7640" w:type="dxa"/>
            <w:vAlign w:val="center"/>
          </w:tcPr>
          <w:p w:rsidR="004755D3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анализ смыва с объекта исследования, в том числе в чистых помещениях (оборудование помещение, руки персонала и прочее) 1 образец</w:t>
            </w:r>
          </w:p>
        </w:tc>
        <w:tc>
          <w:tcPr>
            <w:tcW w:w="2441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4755D3" w:rsidRPr="000A2E4F" w:rsidRDefault="00B524BD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11 700</w:t>
            </w:r>
          </w:p>
        </w:tc>
      </w:tr>
      <w:tr w:rsidR="004755D3" w:rsidRPr="000A2E4F" w:rsidTr="003A41B6">
        <w:tc>
          <w:tcPr>
            <w:tcW w:w="845" w:type="dxa"/>
            <w:vAlign w:val="center"/>
          </w:tcPr>
          <w:p w:rsidR="004755D3" w:rsidRPr="000A2E4F" w:rsidRDefault="004755D3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88</w:t>
            </w:r>
          </w:p>
        </w:tc>
        <w:tc>
          <w:tcPr>
            <w:tcW w:w="7640" w:type="dxa"/>
            <w:vAlign w:val="center"/>
          </w:tcPr>
          <w:p w:rsidR="004755D3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анализ смывов, в том числе в чистых помещениях (показатель общее микробное число - 1 смыв)</w:t>
            </w:r>
          </w:p>
        </w:tc>
        <w:tc>
          <w:tcPr>
            <w:tcW w:w="2441" w:type="dxa"/>
            <w:vAlign w:val="center"/>
          </w:tcPr>
          <w:p w:rsidR="004755D3" w:rsidRPr="000A2E4F" w:rsidRDefault="00833EB4" w:rsidP="004755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B524BD" w:rsidRPr="000A2E4F" w:rsidRDefault="00B524BD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3 930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Микробиолоический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проб воздуха, в том числе в чистых помещениях (1 точка)</w:t>
            </w:r>
          </w:p>
        </w:tc>
        <w:tc>
          <w:tcPr>
            <w:tcW w:w="2441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6 500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Микробиологическая чистота упаковочного материала (первичная упаковка: флаконы пластиковые, ячейковая упаковка (фольга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аллюминиевая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, пленка ПВХ) и т.д.)</w:t>
            </w:r>
          </w:p>
        </w:tc>
        <w:tc>
          <w:tcPr>
            <w:tcW w:w="2441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7 130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антимикробной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1 образца 1 лекарственной формы на 1 тест культуре (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диско-диффузионный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метод)</w:t>
            </w:r>
          </w:p>
        </w:tc>
        <w:tc>
          <w:tcPr>
            <w:tcW w:w="2441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833EB4" w:rsidRPr="000A2E4F" w:rsidRDefault="00B524BD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19 910</w:t>
            </w:r>
          </w:p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(1 образец в отношении 1 штамма)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фунгицидной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1 образца 1 лекарственной формы на 1 тест культуре (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диско-диффузионный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метод)</w:t>
            </w:r>
          </w:p>
        </w:tc>
        <w:tc>
          <w:tcPr>
            <w:tcW w:w="2441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дней</w:t>
            </w:r>
          </w:p>
        </w:tc>
        <w:tc>
          <w:tcPr>
            <w:tcW w:w="3634" w:type="dxa"/>
            <w:vAlign w:val="center"/>
          </w:tcPr>
          <w:p w:rsidR="00B524BD" w:rsidRPr="000A2E4F" w:rsidRDefault="00B524BD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19 910</w:t>
            </w:r>
          </w:p>
          <w:p w:rsidR="00833EB4" w:rsidRPr="000A2E4F" w:rsidRDefault="00833EB4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(1 образец в отношении 1 штамма)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антимикробных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консервантов</w:t>
            </w:r>
          </w:p>
        </w:tc>
        <w:tc>
          <w:tcPr>
            <w:tcW w:w="2441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B524BD" w:rsidRPr="000A2E4F" w:rsidRDefault="00B524BD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19 910</w:t>
            </w:r>
          </w:p>
          <w:p w:rsidR="00833EB4" w:rsidRPr="000A2E4F" w:rsidRDefault="00833EB4" w:rsidP="00B52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(1 образец в отношении 1 штамма)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Эффективность процесса стерилизации влажным паром с применением биоиндикатора</w:t>
            </w:r>
          </w:p>
        </w:tc>
        <w:tc>
          <w:tcPr>
            <w:tcW w:w="2441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 дней</w:t>
            </w:r>
          </w:p>
        </w:tc>
        <w:tc>
          <w:tcPr>
            <w:tcW w:w="3634" w:type="dxa"/>
            <w:vAlign w:val="center"/>
          </w:tcPr>
          <w:p w:rsidR="00833EB4" w:rsidRPr="000A2E4F" w:rsidRDefault="00B524BD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32 000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Микробиологическая чистота масок медицинских по </w:t>
            </w:r>
            <w:proofErr w:type="gramStart"/>
            <w:r w:rsidRPr="000A2E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End"/>
            <w:r w:rsidRPr="000A2E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РК 14683-2020</w:t>
            </w:r>
          </w:p>
        </w:tc>
        <w:tc>
          <w:tcPr>
            <w:tcW w:w="2441" w:type="dxa"/>
            <w:vAlign w:val="center"/>
          </w:tcPr>
          <w:p w:rsidR="00833EB4" w:rsidRPr="000A2E4F" w:rsidRDefault="001A1619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</w:t>
            </w:r>
            <w:r w:rsidR="00282443" w:rsidRPr="000A2E4F">
              <w:rPr>
                <w:rFonts w:ascii="Times New Roman" w:hAnsi="Times New Roman" w:cs="Times New Roman"/>
                <w:sz w:val="24"/>
              </w:rPr>
              <w:t>о 7 дней</w:t>
            </w:r>
          </w:p>
        </w:tc>
        <w:tc>
          <w:tcPr>
            <w:tcW w:w="3634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7 130</w:t>
            </w:r>
          </w:p>
        </w:tc>
      </w:tr>
      <w:tr w:rsidR="00833EB4" w:rsidRPr="000A2E4F" w:rsidTr="003A41B6">
        <w:tc>
          <w:tcPr>
            <w:tcW w:w="845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7640" w:type="dxa"/>
            <w:vAlign w:val="center"/>
          </w:tcPr>
          <w:p w:rsidR="00833EB4" w:rsidRPr="000A2E4F" w:rsidRDefault="00833EB4" w:rsidP="003A41B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A2E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Микробиологическая чистота (</w:t>
            </w:r>
            <w:proofErr w:type="spellStart"/>
            <w:r w:rsidRPr="000A2E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бионагрузка</w:t>
            </w:r>
            <w:proofErr w:type="spellEnd"/>
            <w:r w:rsidRPr="000A2E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на медицинском устройстве, компоненте, сырье, СИЗ, упаковке, и т.д. в соответствии с ИСО 11737-:2018</w:t>
            </w:r>
            <w:proofErr w:type="gramEnd"/>
          </w:p>
        </w:tc>
        <w:tc>
          <w:tcPr>
            <w:tcW w:w="2441" w:type="dxa"/>
            <w:vAlign w:val="center"/>
          </w:tcPr>
          <w:p w:rsidR="00833EB4" w:rsidRPr="000A2E4F" w:rsidRDefault="001A1619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</w:t>
            </w:r>
            <w:r w:rsidR="00282443" w:rsidRPr="000A2E4F">
              <w:rPr>
                <w:rFonts w:ascii="Times New Roman" w:hAnsi="Times New Roman" w:cs="Times New Roman"/>
                <w:sz w:val="24"/>
              </w:rPr>
              <w:t>о 7 дней</w:t>
            </w:r>
          </w:p>
        </w:tc>
        <w:tc>
          <w:tcPr>
            <w:tcW w:w="3634" w:type="dxa"/>
            <w:vAlign w:val="center"/>
          </w:tcPr>
          <w:p w:rsidR="00833EB4" w:rsidRPr="000A2E4F" w:rsidRDefault="00833EB4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7 130</w:t>
            </w:r>
          </w:p>
        </w:tc>
      </w:tr>
      <w:tr w:rsidR="00E81A8B" w:rsidRPr="000A2E4F" w:rsidTr="00E81A8B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E81A8B" w:rsidRPr="000A2E4F" w:rsidRDefault="00E81A8B" w:rsidP="00833E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ЛАБОРАТОРИЯ НОВЫХ ВЕЩЕСТВ И МАТЕРИАЛОВ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7640" w:type="dxa"/>
          </w:tcPr>
          <w:p w:rsidR="00B04365" w:rsidRPr="000A2E4F" w:rsidRDefault="00B04365" w:rsidP="0080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Определения радионуклид</w:t>
            </w:r>
            <w:r w:rsidR="00802AA2" w:rsidRPr="000A2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цезий -137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9B4308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7 6</w:t>
            </w:r>
            <w:r w:rsidR="006C2C2D" w:rsidRPr="000A2E4F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7640" w:type="dxa"/>
          </w:tcPr>
          <w:p w:rsidR="00B04365" w:rsidRPr="000A2E4F" w:rsidRDefault="00B04365" w:rsidP="0080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Определения радионуклид</w:t>
            </w:r>
            <w:r w:rsidR="00802AA2" w:rsidRPr="000A2E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стронций -90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9B4308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6 4</w:t>
            </w:r>
            <w:r w:rsidR="006C2C2D" w:rsidRPr="000A2E4F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7640" w:type="dxa"/>
          </w:tcPr>
          <w:p w:rsidR="00B04365" w:rsidRPr="000A2E4F" w:rsidRDefault="00B04365" w:rsidP="0093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Растворимость</w:t>
            </w:r>
            <w:r w:rsidR="005225FE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3E176D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4 075</w:t>
            </w:r>
            <w:r w:rsidR="00B04365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640" w:type="dxa"/>
          </w:tcPr>
          <w:p w:rsidR="00B04365" w:rsidRPr="000A2E4F" w:rsidRDefault="00B04365" w:rsidP="0093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Водородный показатель (</w:t>
            </w:r>
            <w:proofErr w:type="spellStart"/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рН</w:t>
            </w:r>
            <w:proofErr w:type="spellEnd"/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A93777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4 450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7640" w:type="dxa"/>
          </w:tcPr>
          <w:p w:rsidR="00B04365" w:rsidRPr="000A2E4F" w:rsidRDefault="00B04365" w:rsidP="00B0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9B4308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1 02</w:t>
            </w:r>
            <w:r w:rsidR="009B4297" w:rsidRPr="000A2E4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7640" w:type="dxa"/>
          </w:tcPr>
          <w:p w:rsidR="00B04365" w:rsidRPr="000A2E4F" w:rsidRDefault="00B04365" w:rsidP="00B0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Потеря в массе при высушивании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A93777" w:rsidRPr="000A2E4F">
              <w:rPr>
                <w:rFonts w:ascii="Times New Roman" w:hAnsi="Times New Roman" w:cs="Times New Roman"/>
                <w:sz w:val="24"/>
              </w:rPr>
              <w:t>270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7640" w:type="dxa"/>
          </w:tcPr>
          <w:p w:rsidR="00B04365" w:rsidRPr="000A2E4F" w:rsidRDefault="00B04365" w:rsidP="0093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 плавления</w:t>
            </w:r>
            <w:r w:rsidR="005225FE"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C034A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1 345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7640" w:type="dxa"/>
          </w:tcPr>
          <w:p w:rsidR="00B04365" w:rsidRPr="000A2E4F" w:rsidRDefault="00B04365" w:rsidP="00933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Вязкость</w:t>
            </w:r>
            <w:r w:rsidR="005225FE"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9B4308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1 20</w:t>
            </w:r>
            <w:r w:rsidR="00EA565D" w:rsidRPr="000A2E4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7640" w:type="dxa"/>
          </w:tcPr>
          <w:p w:rsidR="00B04365" w:rsidRPr="000A2E4F" w:rsidRDefault="00B04365" w:rsidP="00B0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преломления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EA565D" w:rsidRPr="000A2E4F" w:rsidRDefault="00EA565D" w:rsidP="00EA56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780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106</w:t>
            </w:r>
          </w:p>
        </w:tc>
        <w:tc>
          <w:tcPr>
            <w:tcW w:w="7640" w:type="dxa"/>
          </w:tcPr>
          <w:p w:rsidR="00B04365" w:rsidRPr="000A2E4F" w:rsidRDefault="00B04365" w:rsidP="00B0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спектральных характеристик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(в ИК и видимой </w:t>
            </w:r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E1520E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980</w:t>
            </w:r>
          </w:p>
        </w:tc>
      </w:tr>
      <w:tr w:rsidR="00FF0933" w:rsidRPr="000A2E4F" w:rsidTr="000D2782">
        <w:tc>
          <w:tcPr>
            <w:tcW w:w="845" w:type="dxa"/>
            <w:vAlign w:val="center"/>
          </w:tcPr>
          <w:p w:rsidR="00FF0933" w:rsidRPr="000A2E4F" w:rsidRDefault="00FF093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7640" w:type="dxa"/>
          </w:tcPr>
          <w:p w:rsidR="00FF0933" w:rsidRPr="000A2E4F" w:rsidRDefault="00FF0933" w:rsidP="00B04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bCs/>
                <w:sz w:val="24"/>
                <w:szCs w:val="24"/>
              </w:rPr>
              <w:t>Цветность</w:t>
            </w:r>
          </w:p>
        </w:tc>
        <w:tc>
          <w:tcPr>
            <w:tcW w:w="2441" w:type="dxa"/>
          </w:tcPr>
          <w:p w:rsidR="00FF0933" w:rsidRPr="000A2E4F" w:rsidRDefault="00FF0933" w:rsidP="00FF0933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FF0933" w:rsidRPr="000A2E4F" w:rsidRDefault="00E620B5" w:rsidP="00B0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5 660</w:t>
            </w:r>
          </w:p>
        </w:tc>
      </w:tr>
      <w:tr w:rsidR="00FF0933" w:rsidRPr="000A2E4F" w:rsidTr="000D2782">
        <w:tc>
          <w:tcPr>
            <w:tcW w:w="845" w:type="dxa"/>
            <w:vAlign w:val="center"/>
          </w:tcPr>
          <w:p w:rsidR="00FF0933" w:rsidRPr="000A2E4F" w:rsidRDefault="00FF093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7640" w:type="dxa"/>
          </w:tcPr>
          <w:p w:rsidR="00FF0933" w:rsidRPr="000A2E4F" w:rsidRDefault="00FF0933" w:rsidP="00B043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bCs/>
                <w:sz w:val="24"/>
                <w:szCs w:val="24"/>
              </w:rPr>
              <w:t>Общая зола</w:t>
            </w:r>
          </w:p>
        </w:tc>
        <w:tc>
          <w:tcPr>
            <w:tcW w:w="2441" w:type="dxa"/>
          </w:tcPr>
          <w:p w:rsidR="00FF0933" w:rsidRPr="000A2E4F" w:rsidRDefault="00FF0933" w:rsidP="00FF0933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</w:tcPr>
          <w:p w:rsidR="00FF0933" w:rsidRPr="000A2E4F" w:rsidRDefault="00E620B5" w:rsidP="00FF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5 220</w:t>
            </w:r>
          </w:p>
        </w:tc>
      </w:tr>
      <w:tr w:rsidR="00FF0933" w:rsidRPr="000A2E4F" w:rsidTr="000D2782">
        <w:tc>
          <w:tcPr>
            <w:tcW w:w="845" w:type="dxa"/>
            <w:vAlign w:val="center"/>
          </w:tcPr>
          <w:p w:rsidR="00FF0933" w:rsidRPr="000A2E4F" w:rsidRDefault="00FF093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7640" w:type="dxa"/>
          </w:tcPr>
          <w:p w:rsidR="00FF0933" w:rsidRPr="000A2E4F" w:rsidRDefault="00FF0933" w:rsidP="00FF09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Зола, нерастворимая в </w:t>
            </w:r>
            <w:proofErr w:type="spellStart"/>
            <w:r w:rsidRPr="000A2E4F">
              <w:rPr>
                <w:rFonts w:ascii="Times New Roman" w:hAnsi="Times New Roman" w:cs="Times New Roman"/>
                <w:bCs/>
                <w:sz w:val="24"/>
                <w:szCs w:val="24"/>
              </w:rPr>
              <w:t>хлороводородной</w:t>
            </w:r>
            <w:proofErr w:type="spellEnd"/>
            <w:r w:rsidRPr="000A2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кислоте</w:t>
            </w:r>
          </w:p>
        </w:tc>
        <w:tc>
          <w:tcPr>
            <w:tcW w:w="2441" w:type="dxa"/>
          </w:tcPr>
          <w:p w:rsidR="00FF0933" w:rsidRPr="000A2E4F" w:rsidRDefault="00FF0933" w:rsidP="00FF0933">
            <w:pPr>
              <w:jc w:val="center"/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</w:tcPr>
          <w:p w:rsidR="00FF0933" w:rsidRPr="000A2E4F" w:rsidRDefault="00E620B5" w:rsidP="00FF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5 590</w:t>
            </w:r>
          </w:p>
        </w:tc>
      </w:tr>
      <w:tr w:rsidR="00B04365" w:rsidRPr="000A2E4F" w:rsidTr="00B04365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ЛАБОРАТОРИЯ ФАРМАКОЛОГИИ И ТОКСИКОЛОГИИ</w:t>
            </w:r>
          </w:p>
        </w:tc>
      </w:tr>
      <w:tr w:rsidR="00DF1FB3" w:rsidRPr="000A2E4F" w:rsidTr="005225FE">
        <w:tc>
          <w:tcPr>
            <w:tcW w:w="14560" w:type="dxa"/>
            <w:gridSpan w:val="4"/>
            <w:vAlign w:val="center"/>
          </w:tcPr>
          <w:p w:rsidR="00DF1FB3" w:rsidRPr="000A2E4F" w:rsidRDefault="00DF1FB3" w:rsidP="00DF1FB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Лекарственные препараты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696BB4" w:rsidRPr="000A2E4F" w:rsidRDefault="00696BB4" w:rsidP="00696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7640" w:type="dxa"/>
            <w:vAlign w:val="center"/>
          </w:tcPr>
          <w:p w:rsidR="00B04365" w:rsidRPr="000A2E4F" w:rsidRDefault="00B04365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Изучение острой токсичности</w:t>
            </w:r>
            <w:r w:rsidR="00A72D9D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B04365" w:rsidRPr="000A2E4F" w:rsidRDefault="002C5B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30 до </w:t>
            </w:r>
            <w:r w:rsidR="003A64A0" w:rsidRPr="000A2E4F">
              <w:rPr>
                <w:rFonts w:ascii="Times New Roman" w:hAnsi="Times New Roman" w:cs="Times New Roman"/>
                <w:sz w:val="24"/>
              </w:rPr>
              <w:t>35</w:t>
            </w:r>
            <w:r w:rsidR="00B04365" w:rsidRPr="000A2E4F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  <w:tc>
          <w:tcPr>
            <w:tcW w:w="3634" w:type="dxa"/>
            <w:vAlign w:val="center"/>
          </w:tcPr>
          <w:p w:rsidR="00B04365" w:rsidRPr="000A2E4F" w:rsidRDefault="00B04365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 xml:space="preserve">875 900 </w:t>
            </w:r>
            <w:r w:rsidRPr="000A2E4F"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7640" w:type="dxa"/>
            <w:vAlign w:val="center"/>
          </w:tcPr>
          <w:p w:rsidR="00B04365" w:rsidRPr="000A2E4F" w:rsidRDefault="00B04365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субхронической</w:t>
            </w:r>
            <w:proofErr w:type="spellEnd"/>
            <w:r w:rsidR="003A64A0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A64A0" w:rsidRPr="000A2E4F">
              <w:rPr>
                <w:rFonts w:ascii="Times New Roman" w:hAnsi="Times New Roman" w:cs="Times New Roman"/>
                <w:sz w:val="24"/>
                <w:szCs w:val="24"/>
              </w:rPr>
              <w:t>подострой</w:t>
            </w:r>
            <w:proofErr w:type="spellEnd"/>
            <w:r w:rsidR="003A64A0"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токсичности</w:t>
            </w:r>
          </w:p>
        </w:tc>
        <w:tc>
          <w:tcPr>
            <w:tcW w:w="2441" w:type="dxa"/>
            <w:vAlign w:val="center"/>
          </w:tcPr>
          <w:p w:rsidR="00B04365" w:rsidRPr="000A2E4F" w:rsidRDefault="003A64A0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5 до 90</w:t>
            </w:r>
            <w:r w:rsidR="00B04365" w:rsidRPr="000A2E4F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  <w:tc>
          <w:tcPr>
            <w:tcW w:w="3634" w:type="dxa"/>
            <w:vAlign w:val="center"/>
          </w:tcPr>
          <w:p w:rsidR="00B04365" w:rsidRPr="000A2E4F" w:rsidRDefault="00B04365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7640" w:type="dxa"/>
            <w:vAlign w:val="center"/>
          </w:tcPr>
          <w:p w:rsidR="00B04365" w:rsidRPr="000A2E4F" w:rsidRDefault="00B04365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Изучение хронической токсичности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3A64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3A64A0" w:rsidRPr="000A2E4F">
              <w:rPr>
                <w:rFonts w:ascii="Times New Roman" w:hAnsi="Times New Roman" w:cs="Times New Roman"/>
                <w:sz w:val="24"/>
              </w:rPr>
              <w:t>35 дней</w:t>
            </w:r>
          </w:p>
        </w:tc>
        <w:tc>
          <w:tcPr>
            <w:tcW w:w="3634" w:type="dxa"/>
            <w:vAlign w:val="center"/>
          </w:tcPr>
          <w:p w:rsidR="00B04365" w:rsidRPr="000A2E4F" w:rsidRDefault="00B04365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7640" w:type="dxa"/>
            <w:vAlign w:val="center"/>
          </w:tcPr>
          <w:p w:rsidR="00B04365" w:rsidRPr="000A2E4F" w:rsidRDefault="00B04365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Иммунологические исследования на мышах,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рандомбредных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крысах или морских свинках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 до 3 месяцев</w:t>
            </w:r>
          </w:p>
        </w:tc>
        <w:tc>
          <w:tcPr>
            <w:tcW w:w="3634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10 000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до 15 000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7640" w:type="dxa"/>
            <w:vAlign w:val="center"/>
          </w:tcPr>
          <w:p w:rsidR="00B04365" w:rsidRPr="000A2E4F" w:rsidRDefault="00B04365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изучение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иммунотоксического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аллергенного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на мышах крысах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 до 3 месяцев</w:t>
            </w:r>
          </w:p>
        </w:tc>
        <w:tc>
          <w:tcPr>
            <w:tcW w:w="3634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10 000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до 15 000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7640" w:type="dxa"/>
            <w:vAlign w:val="center"/>
          </w:tcPr>
          <w:p w:rsidR="00B04365" w:rsidRPr="000A2E4F" w:rsidRDefault="00B04365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Изучение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эмбриотоксического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действия на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рандомбредных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крысах или линейных и гибридных крысах</w:t>
            </w:r>
          </w:p>
        </w:tc>
        <w:tc>
          <w:tcPr>
            <w:tcW w:w="2441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2 месяцев и более</w:t>
            </w:r>
          </w:p>
        </w:tc>
        <w:tc>
          <w:tcPr>
            <w:tcW w:w="3634" w:type="dxa"/>
            <w:vAlign w:val="center"/>
          </w:tcPr>
          <w:p w:rsidR="00B04365" w:rsidRPr="000A2E4F" w:rsidRDefault="00B04365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10 000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до 15 000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7640" w:type="dxa"/>
            <w:vAlign w:val="center"/>
          </w:tcPr>
          <w:p w:rsidR="00B04365" w:rsidRPr="000A2E4F" w:rsidRDefault="00B04365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Изучение репродуктивного действия на мышах или на крысах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 месяцев</w:t>
            </w:r>
          </w:p>
        </w:tc>
        <w:tc>
          <w:tcPr>
            <w:tcW w:w="3634" w:type="dxa"/>
            <w:vAlign w:val="center"/>
          </w:tcPr>
          <w:p w:rsidR="00B04365" w:rsidRPr="000A2E4F" w:rsidRDefault="00945EEB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 xml:space="preserve">1 650 000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Тест доминантных летальных мутаций у мышей/крыс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 д</w:t>
            </w:r>
            <w:r w:rsidR="003A64A0" w:rsidRPr="000A2E4F">
              <w:rPr>
                <w:rFonts w:ascii="Times New Roman" w:hAnsi="Times New Roman" w:cs="Times New Roman"/>
                <w:sz w:val="24"/>
              </w:rPr>
              <w:t>ень</w:t>
            </w:r>
          </w:p>
        </w:tc>
        <w:tc>
          <w:tcPr>
            <w:tcW w:w="3634" w:type="dxa"/>
            <w:vAlign w:val="center"/>
          </w:tcPr>
          <w:p w:rsidR="00B04365" w:rsidRPr="000A2E4F" w:rsidRDefault="00945EEB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 xml:space="preserve">1 200 000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Учет генных мутаций на индикаторных бактериях с использованием в качестве промежуточного хозяина: мышь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день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фармакокинетики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лекарственного средства (абсорбция, распределение, метаболизм, выведение, иные исследования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фармакокинетики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B04365" w:rsidRPr="000A2E4F" w:rsidRDefault="00C802F8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от 1,5 до 2 месяцев</w:t>
            </w:r>
          </w:p>
        </w:tc>
        <w:tc>
          <w:tcPr>
            <w:tcW w:w="3634" w:type="dxa"/>
            <w:vAlign w:val="center"/>
          </w:tcPr>
          <w:p w:rsidR="00B04365" w:rsidRPr="000A2E4F" w:rsidRDefault="00804E0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1 800 000</w:t>
            </w:r>
            <w:r w:rsidR="00C802F8" w:rsidRPr="000A2E4F">
              <w:rPr>
                <w:rFonts w:ascii="Times New Roman" w:hAnsi="Times New Roman" w:cs="Times New Roman"/>
                <w:sz w:val="24"/>
              </w:rPr>
              <w:t xml:space="preserve"> и выше</w:t>
            </w:r>
            <w:r w:rsidR="003C4699" w:rsidRPr="000A2E4F">
              <w:rPr>
                <w:rFonts w:ascii="Times New Roman" w:hAnsi="Times New Roman" w:cs="Times New Roman"/>
                <w:sz w:val="24"/>
              </w:rPr>
              <w:t>,</w:t>
            </w:r>
            <w:r w:rsidR="00C802F8" w:rsidRPr="000A2E4F">
              <w:rPr>
                <w:rFonts w:ascii="Times New Roman" w:hAnsi="Times New Roman" w:cs="Times New Roman"/>
                <w:sz w:val="24"/>
              </w:rPr>
              <w:t xml:space="preserve"> в</w:t>
            </w:r>
            <w:r w:rsidR="003017FD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802F8" w:rsidRPr="000A2E4F">
              <w:rPr>
                <w:rFonts w:ascii="Times New Roman" w:hAnsi="Times New Roman" w:cs="Times New Roman"/>
                <w:sz w:val="24"/>
              </w:rPr>
              <w:t xml:space="preserve">зависимости от количества </w:t>
            </w:r>
            <w:r w:rsidR="00C802F8" w:rsidRPr="000A2E4F">
              <w:rPr>
                <w:rFonts w:ascii="Times New Roman" w:hAnsi="Times New Roman" w:cs="Times New Roman"/>
                <w:sz w:val="24"/>
              </w:rPr>
              <w:lastRenderedPageBreak/>
              <w:t>временных точек, животных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120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Аномальная токсичность</w:t>
            </w:r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7 до </w:t>
            </w:r>
            <w:r w:rsidR="00804E02" w:rsidRPr="000A2E4F">
              <w:rPr>
                <w:rFonts w:ascii="Times New Roman" w:hAnsi="Times New Roman" w:cs="Times New Roman"/>
                <w:sz w:val="24"/>
              </w:rPr>
              <w:t>13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 xml:space="preserve"> дней</w:t>
            </w:r>
          </w:p>
        </w:tc>
        <w:tc>
          <w:tcPr>
            <w:tcW w:w="3634" w:type="dxa"/>
            <w:vAlign w:val="center"/>
          </w:tcPr>
          <w:p w:rsidR="00B04365" w:rsidRPr="000A2E4F" w:rsidRDefault="00804E02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14 000 и выше</w:t>
            </w:r>
          </w:p>
        </w:tc>
      </w:tr>
      <w:tr w:rsidR="00B04365" w:rsidRPr="000A2E4F" w:rsidTr="00FF0D42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FF0D4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Испытания на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пирогенность</w:t>
            </w:r>
            <w:proofErr w:type="spellEnd"/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 до 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>2 д</w:t>
            </w:r>
            <w:r w:rsidRPr="000A2E4F">
              <w:rPr>
                <w:rFonts w:ascii="Times New Roman" w:hAnsi="Times New Roman" w:cs="Times New Roman"/>
                <w:sz w:val="24"/>
              </w:rPr>
              <w:t>ней</w:t>
            </w:r>
          </w:p>
        </w:tc>
        <w:tc>
          <w:tcPr>
            <w:tcW w:w="3634" w:type="dxa"/>
            <w:vAlign w:val="center"/>
          </w:tcPr>
          <w:p w:rsidR="00B04365" w:rsidRPr="000A2E4F" w:rsidRDefault="00804E02" w:rsidP="00804E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105 000 и выше, в зависимости от качества животных</w:t>
            </w:r>
          </w:p>
        </w:tc>
      </w:tr>
      <w:tr w:rsidR="00DF1FB3" w:rsidRPr="000A2E4F" w:rsidTr="005225FE">
        <w:tc>
          <w:tcPr>
            <w:tcW w:w="14560" w:type="dxa"/>
            <w:gridSpan w:val="4"/>
            <w:vAlign w:val="center"/>
          </w:tcPr>
          <w:p w:rsidR="00DF1FB3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Лекарственные средства для ветеринарного применения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Испытания безвредности живых вирусных вакцин на животных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 дней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800 000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полноты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инактивации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(остаточной токсичности и вирулентности) вакцин</w:t>
            </w:r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21 до 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>28 дней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800 000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аллергизирующего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лекарственного средства на морских свинках</w:t>
            </w:r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 до 2 дней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750 000 и 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выше</w:t>
            </w:r>
            <w:r w:rsidRPr="000A2E4F">
              <w:rPr>
                <w:rFonts w:ascii="Times New Roman" w:hAnsi="Times New Roman" w:cs="Times New Roman"/>
                <w:sz w:val="24"/>
              </w:rPr>
              <w:t>, в зависимости от качества животных и способах введения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Определение местного действия (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реактогенности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месяц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700 000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Аномальная токсичность</w:t>
            </w:r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 до 2 дней</w:t>
            </w:r>
          </w:p>
        </w:tc>
        <w:tc>
          <w:tcPr>
            <w:tcW w:w="3634" w:type="dxa"/>
            <w:vAlign w:val="center"/>
          </w:tcPr>
          <w:p w:rsidR="00B04365" w:rsidRPr="000A2E4F" w:rsidRDefault="00AA2E7D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14 000 и выше</w:t>
            </w:r>
          </w:p>
        </w:tc>
      </w:tr>
      <w:tr w:rsidR="00DF1FB3" w:rsidRPr="000A2E4F" w:rsidTr="005225FE">
        <w:tc>
          <w:tcPr>
            <w:tcW w:w="14560" w:type="dxa"/>
            <w:gridSpan w:val="4"/>
            <w:vAlign w:val="center"/>
          </w:tcPr>
          <w:p w:rsidR="00DF1FB3" w:rsidRPr="000A2E4F" w:rsidRDefault="00DF1FB3" w:rsidP="00DF1FB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Изделия медицинского назначения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Острая системная токсичность изделий медицинского назначения на мышах крысах</w:t>
            </w:r>
            <w:r w:rsidR="00E033E4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CAF" w:rsidRPr="000A2E4F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E033E4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proofErr w:type="spellStart"/>
            <w:r w:rsidR="00E033E4" w:rsidRPr="000A2E4F">
              <w:rPr>
                <w:rFonts w:ascii="Times New Roman" w:hAnsi="Times New Roman" w:cs="Times New Roman"/>
                <w:sz w:val="24"/>
                <w:szCs w:val="24"/>
              </w:rPr>
              <w:t>общетоксического</w:t>
            </w:r>
            <w:proofErr w:type="spellEnd"/>
            <w:r w:rsidR="00E033E4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действия: острой токсичности)</w:t>
            </w:r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15 до 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>30 дней</w:t>
            </w:r>
          </w:p>
        </w:tc>
        <w:tc>
          <w:tcPr>
            <w:tcW w:w="3634" w:type="dxa"/>
            <w:vAlign w:val="center"/>
          </w:tcPr>
          <w:p w:rsidR="00B04365" w:rsidRPr="000A2E4F" w:rsidRDefault="00E033E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>900 000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7640" w:type="dxa"/>
            <w:vAlign w:val="center"/>
          </w:tcPr>
          <w:p w:rsidR="00E07729" w:rsidRPr="000A2E4F" w:rsidRDefault="00DF1FB3" w:rsidP="001A7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Подострая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системная токсичность изделий медицинского назначения на мышах крысах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24 часов до 28 суток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1 000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Субхроническая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системная токсичность изделий медицинского назначения на мышах крысах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90 дней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1 575 000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Микроядерный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тест на грызунах </w:t>
            </w:r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14 до </w:t>
            </w:r>
            <w:r w:rsidR="00DF1FB3" w:rsidRPr="000A2E4F">
              <w:rPr>
                <w:rFonts w:ascii="Times New Roman" w:hAnsi="Times New Roman" w:cs="Times New Roman"/>
                <w:sz w:val="24"/>
              </w:rPr>
              <w:t>21 дн</w:t>
            </w:r>
            <w:r w:rsidRPr="000A2E4F"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900 000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7640" w:type="dxa"/>
            <w:vAlign w:val="center"/>
          </w:tcPr>
          <w:p w:rsidR="00B04365" w:rsidRPr="000A2E4F" w:rsidRDefault="00DF1FB3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Метафазный анализ клеток костного мозга грызунов </w:t>
            </w:r>
          </w:p>
        </w:tc>
        <w:tc>
          <w:tcPr>
            <w:tcW w:w="2441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 дней</w:t>
            </w:r>
          </w:p>
        </w:tc>
        <w:tc>
          <w:tcPr>
            <w:tcW w:w="3634" w:type="dxa"/>
            <w:vAlign w:val="center"/>
          </w:tcPr>
          <w:p w:rsidR="00B04365" w:rsidRPr="000A2E4F" w:rsidRDefault="00DF1FB3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900 000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7640" w:type="dxa"/>
            <w:vAlign w:val="center"/>
          </w:tcPr>
          <w:p w:rsidR="00B04365" w:rsidRPr="000A2E4F" w:rsidRDefault="00FD4459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Тесты оценки мутагенности на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трансгенных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</w:t>
            </w:r>
          </w:p>
        </w:tc>
        <w:tc>
          <w:tcPr>
            <w:tcW w:w="2441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30 дней</w:t>
            </w:r>
          </w:p>
        </w:tc>
        <w:tc>
          <w:tcPr>
            <w:tcW w:w="3634" w:type="dxa"/>
            <w:vAlign w:val="center"/>
          </w:tcPr>
          <w:p w:rsidR="00B04365" w:rsidRPr="000A2E4F" w:rsidRDefault="00FD4459" w:rsidP="00CE1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1 000 </w:t>
            </w:r>
            <w:proofErr w:type="spellStart"/>
            <w:r w:rsidR="00CE18A8"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7640" w:type="dxa"/>
            <w:vAlign w:val="center"/>
          </w:tcPr>
          <w:p w:rsidR="00B04365" w:rsidRPr="000A2E4F" w:rsidRDefault="00FD4459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Гемолитическая активность изделий медицинского назначения</w:t>
            </w:r>
          </w:p>
        </w:tc>
        <w:tc>
          <w:tcPr>
            <w:tcW w:w="2441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 д</w:t>
            </w:r>
            <w:r w:rsidR="000D1B12" w:rsidRPr="000A2E4F">
              <w:rPr>
                <w:rFonts w:ascii="Times New Roman" w:hAnsi="Times New Roman" w:cs="Times New Roman"/>
                <w:sz w:val="24"/>
              </w:rPr>
              <w:t>ень</w:t>
            </w:r>
          </w:p>
        </w:tc>
        <w:tc>
          <w:tcPr>
            <w:tcW w:w="3634" w:type="dxa"/>
            <w:vAlign w:val="center"/>
          </w:tcPr>
          <w:p w:rsidR="00B04365" w:rsidRPr="000A2E4F" w:rsidRDefault="00E033E4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400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> </w:t>
            </w:r>
            <w:r w:rsidRPr="000A2E4F">
              <w:rPr>
                <w:rFonts w:ascii="Times New Roman" w:hAnsi="Times New Roman" w:cs="Times New Roman"/>
                <w:sz w:val="24"/>
              </w:rPr>
              <w:t>000</w:t>
            </w:r>
            <w:r w:rsidR="00145903" w:rsidRPr="000A2E4F">
              <w:rPr>
                <w:rFonts w:ascii="Times New Roman" w:hAnsi="Times New Roman" w:cs="Times New Roman"/>
                <w:sz w:val="24"/>
              </w:rPr>
              <w:t xml:space="preserve"> и выше,</w:t>
            </w:r>
            <w:r w:rsidRPr="000A2E4F">
              <w:rPr>
                <w:rFonts w:ascii="Times New Roman" w:hAnsi="Times New Roman" w:cs="Times New Roman"/>
                <w:sz w:val="24"/>
              </w:rPr>
              <w:t xml:space="preserve"> в зависимости от медицинских изделий</w:t>
            </w:r>
          </w:p>
        </w:tc>
      </w:tr>
      <w:tr w:rsidR="00B04365" w:rsidRPr="000A2E4F" w:rsidTr="001A7CAF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7640" w:type="dxa"/>
            <w:vAlign w:val="center"/>
          </w:tcPr>
          <w:p w:rsidR="00B04365" w:rsidRPr="000A2E4F" w:rsidRDefault="00FD4459" w:rsidP="001A7C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Тест на хромосомные аберрации в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сперматогониальных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хромосомах </w:t>
            </w: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 xml:space="preserve">млекопитающих </w:t>
            </w:r>
          </w:p>
        </w:tc>
        <w:tc>
          <w:tcPr>
            <w:tcW w:w="2441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30 дней</w:t>
            </w:r>
          </w:p>
        </w:tc>
        <w:tc>
          <w:tcPr>
            <w:tcW w:w="3634" w:type="dxa"/>
            <w:vAlign w:val="center"/>
          </w:tcPr>
          <w:p w:rsidR="00B04365" w:rsidRPr="000A2E4F" w:rsidRDefault="00FD4459" w:rsidP="00CE18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1 000 </w:t>
            </w:r>
            <w:proofErr w:type="spellStart"/>
            <w:r w:rsidR="00CE18A8"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135</w:t>
            </w:r>
          </w:p>
        </w:tc>
        <w:tc>
          <w:tcPr>
            <w:tcW w:w="7640" w:type="dxa"/>
          </w:tcPr>
          <w:p w:rsidR="00B04365" w:rsidRPr="000A2E4F" w:rsidRDefault="00FD4459" w:rsidP="00933A9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токсикология: Доминантный летальный тест для грызунов </w:t>
            </w:r>
          </w:p>
        </w:tc>
        <w:tc>
          <w:tcPr>
            <w:tcW w:w="2441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28 дней</w:t>
            </w:r>
          </w:p>
        </w:tc>
        <w:tc>
          <w:tcPr>
            <w:tcW w:w="3634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900 000</w:t>
            </w:r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7640" w:type="dxa"/>
          </w:tcPr>
          <w:p w:rsidR="00B04365" w:rsidRPr="000A2E4F" w:rsidRDefault="00FD4459" w:rsidP="00933A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Скрининговый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тест на токсичность для репродукции/развития </w:t>
            </w:r>
          </w:p>
        </w:tc>
        <w:tc>
          <w:tcPr>
            <w:tcW w:w="2441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63 дня</w:t>
            </w:r>
          </w:p>
        </w:tc>
        <w:tc>
          <w:tcPr>
            <w:tcW w:w="3634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1 000 </w:t>
            </w:r>
            <w:proofErr w:type="spellStart"/>
            <w:r w:rsidR="002C5BB3" w:rsidRPr="000A2E4F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</w:p>
        </w:tc>
      </w:tr>
      <w:tr w:rsidR="00B04365" w:rsidRPr="000A2E4F" w:rsidTr="004755D3">
        <w:tc>
          <w:tcPr>
            <w:tcW w:w="845" w:type="dxa"/>
            <w:vAlign w:val="center"/>
          </w:tcPr>
          <w:p w:rsidR="00B04365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7640" w:type="dxa"/>
          </w:tcPr>
          <w:p w:rsidR="00B04365" w:rsidRPr="000A2E4F" w:rsidRDefault="00FD4459" w:rsidP="00B0436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Allium</w:t>
            </w:r>
            <w:proofErr w:type="spellEnd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i/>
                <w:sz w:val="24"/>
                <w:szCs w:val="24"/>
              </w:rPr>
              <w:t>test</w:t>
            </w:r>
            <w:proofErr w:type="spellEnd"/>
          </w:p>
        </w:tc>
        <w:tc>
          <w:tcPr>
            <w:tcW w:w="2441" w:type="dxa"/>
            <w:vAlign w:val="center"/>
          </w:tcPr>
          <w:p w:rsidR="00B04365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14 до </w:t>
            </w:r>
            <w:r w:rsidR="00FD4459" w:rsidRPr="000A2E4F">
              <w:rPr>
                <w:rFonts w:ascii="Times New Roman" w:hAnsi="Times New Roman" w:cs="Times New Roman"/>
                <w:sz w:val="24"/>
              </w:rPr>
              <w:t>30 дней</w:t>
            </w:r>
          </w:p>
        </w:tc>
        <w:tc>
          <w:tcPr>
            <w:tcW w:w="3634" w:type="dxa"/>
            <w:vAlign w:val="center"/>
          </w:tcPr>
          <w:p w:rsidR="00B04365" w:rsidRPr="000A2E4F" w:rsidRDefault="00FD4459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500 000</w:t>
            </w:r>
          </w:p>
        </w:tc>
      </w:tr>
      <w:tr w:rsidR="00696BB4" w:rsidRPr="000A2E4F" w:rsidTr="00696BB4">
        <w:tc>
          <w:tcPr>
            <w:tcW w:w="845" w:type="dxa"/>
            <w:vAlign w:val="center"/>
          </w:tcPr>
          <w:p w:rsidR="00696BB4" w:rsidRPr="000A2E4F" w:rsidRDefault="00696BB4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7640" w:type="dxa"/>
          </w:tcPr>
          <w:p w:rsidR="00696BB4" w:rsidRPr="000A2E4F" w:rsidRDefault="00696BB4" w:rsidP="000C2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Определение раздражающих свойств на слизистую глаз морских свинок</w:t>
            </w:r>
          </w:p>
        </w:tc>
        <w:tc>
          <w:tcPr>
            <w:tcW w:w="2441" w:type="dxa"/>
            <w:vAlign w:val="center"/>
          </w:tcPr>
          <w:p w:rsidR="00696BB4" w:rsidRPr="000A2E4F" w:rsidRDefault="000D1B12" w:rsidP="00696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от 10 до </w:t>
            </w:r>
            <w:r w:rsidR="00696BB4" w:rsidRPr="000A2E4F">
              <w:rPr>
                <w:rFonts w:ascii="Times New Roman" w:hAnsi="Times New Roman" w:cs="Times New Roman"/>
                <w:sz w:val="24"/>
              </w:rPr>
              <w:t>14 дней</w:t>
            </w:r>
          </w:p>
        </w:tc>
        <w:tc>
          <w:tcPr>
            <w:tcW w:w="3634" w:type="dxa"/>
            <w:vAlign w:val="center"/>
          </w:tcPr>
          <w:p w:rsidR="00696BB4" w:rsidRPr="000A2E4F" w:rsidRDefault="00696BB4" w:rsidP="00696B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105 000</w:t>
            </w:r>
          </w:p>
        </w:tc>
      </w:tr>
      <w:tr w:rsidR="000D1B12" w:rsidRPr="000A2E4F" w:rsidTr="00145903">
        <w:tc>
          <w:tcPr>
            <w:tcW w:w="845" w:type="dxa"/>
            <w:vAlign w:val="center"/>
          </w:tcPr>
          <w:p w:rsidR="000D1B12" w:rsidRPr="000A2E4F" w:rsidRDefault="000D1B12" w:rsidP="00B043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7640" w:type="dxa"/>
          </w:tcPr>
          <w:p w:rsidR="000D1B12" w:rsidRPr="000A2E4F" w:rsidRDefault="000D1B12" w:rsidP="0014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сенсибилизирующих свойств методом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экспресс-сенсибилизации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путем однократной внутрикожной сенсибилизации на мышах</w:t>
            </w:r>
          </w:p>
        </w:tc>
        <w:tc>
          <w:tcPr>
            <w:tcW w:w="2441" w:type="dxa"/>
            <w:vAlign w:val="center"/>
          </w:tcPr>
          <w:p w:rsidR="000D1B12" w:rsidRPr="000A2E4F" w:rsidRDefault="000D1B12" w:rsidP="005D74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 10 до 14 дней</w:t>
            </w:r>
          </w:p>
        </w:tc>
        <w:tc>
          <w:tcPr>
            <w:tcW w:w="3634" w:type="dxa"/>
            <w:vAlign w:val="center"/>
          </w:tcPr>
          <w:p w:rsidR="000D1B12" w:rsidRPr="000A2E4F" w:rsidRDefault="000D1B12" w:rsidP="00145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180 612</w:t>
            </w:r>
          </w:p>
        </w:tc>
      </w:tr>
    </w:tbl>
    <w:p w:rsidR="00990D04" w:rsidRPr="000A2E4F" w:rsidRDefault="00990D04" w:rsidP="00990D0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0741D" w:rsidRPr="000A2E4F" w:rsidRDefault="0030741D" w:rsidP="008C7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A2E4F">
        <w:rPr>
          <w:rFonts w:ascii="Times New Roman" w:hAnsi="Times New Roman" w:cs="Times New Roman"/>
          <w:b/>
          <w:sz w:val="28"/>
        </w:rPr>
        <w:br w:type="page"/>
      </w:r>
    </w:p>
    <w:p w:rsidR="0030741D" w:rsidRPr="000A2E4F" w:rsidRDefault="0030741D" w:rsidP="0030741D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A2E4F">
        <w:rPr>
          <w:rFonts w:ascii="Times New Roman" w:hAnsi="Times New Roman" w:cs="Times New Roman"/>
          <w:i/>
          <w:sz w:val="28"/>
        </w:rPr>
        <w:lastRenderedPageBreak/>
        <w:t>Приложение 2</w:t>
      </w:r>
    </w:p>
    <w:p w:rsidR="008C7EA5" w:rsidRPr="000A2E4F" w:rsidRDefault="008C7EA5" w:rsidP="008C7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C58B0" w:rsidRPr="000A2E4F" w:rsidRDefault="003C58B0" w:rsidP="000C210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A2E4F">
        <w:rPr>
          <w:rFonts w:ascii="Times New Roman" w:hAnsi="Times New Roman" w:cs="Times New Roman"/>
          <w:b/>
          <w:sz w:val="28"/>
        </w:rPr>
        <w:t xml:space="preserve">Перечень услуг (работ), которые могут быть оказаны (выполнены) </w:t>
      </w:r>
      <w:r w:rsidR="008C7EA5" w:rsidRPr="000A2E4F">
        <w:rPr>
          <w:rFonts w:ascii="Times New Roman" w:hAnsi="Times New Roman" w:cs="Times New Roman"/>
          <w:b/>
          <w:sz w:val="28"/>
        </w:rPr>
        <w:t>Испытательным центром</w:t>
      </w:r>
      <w:r w:rsidRPr="000A2E4F">
        <w:rPr>
          <w:rFonts w:ascii="Times New Roman" w:hAnsi="Times New Roman" w:cs="Times New Roman"/>
          <w:b/>
          <w:sz w:val="28"/>
        </w:rPr>
        <w:t xml:space="preserve"> АО «Научный центр </w:t>
      </w:r>
      <w:proofErr w:type="spellStart"/>
      <w:r w:rsidRPr="000A2E4F">
        <w:rPr>
          <w:rFonts w:ascii="Times New Roman" w:hAnsi="Times New Roman" w:cs="Times New Roman"/>
          <w:b/>
          <w:sz w:val="28"/>
        </w:rPr>
        <w:t>противоинфекционных</w:t>
      </w:r>
      <w:proofErr w:type="spellEnd"/>
      <w:r w:rsidRPr="000A2E4F">
        <w:rPr>
          <w:rFonts w:ascii="Times New Roman" w:hAnsi="Times New Roman" w:cs="Times New Roman"/>
          <w:b/>
          <w:sz w:val="28"/>
        </w:rPr>
        <w:t xml:space="preserve"> препаратов»</w:t>
      </w:r>
      <w:r w:rsidR="008C7EA5" w:rsidRPr="000A2E4F">
        <w:rPr>
          <w:rFonts w:ascii="Times New Roman" w:hAnsi="Times New Roman" w:cs="Times New Roman"/>
          <w:b/>
          <w:sz w:val="28"/>
        </w:rPr>
        <w:t xml:space="preserve"> в рамках аккредитации в государственной системе технического регулирования Республики Казахстан на соответствие требованиям ГОСТ ISO/IEC 17025-2019 «Общие требования к компетентности испытательн</w:t>
      </w:r>
      <w:r w:rsidR="000C210B" w:rsidRPr="000A2E4F">
        <w:rPr>
          <w:rFonts w:ascii="Times New Roman" w:hAnsi="Times New Roman" w:cs="Times New Roman"/>
          <w:b/>
          <w:sz w:val="28"/>
        </w:rPr>
        <w:t>ых и калибровочных лабораторий»</w:t>
      </w:r>
    </w:p>
    <w:tbl>
      <w:tblPr>
        <w:tblStyle w:val="a3"/>
        <w:tblW w:w="0" w:type="auto"/>
        <w:tblLook w:val="04A0"/>
      </w:tblPr>
      <w:tblGrid>
        <w:gridCol w:w="845"/>
        <w:gridCol w:w="7640"/>
        <w:gridCol w:w="2441"/>
        <w:gridCol w:w="3634"/>
      </w:tblGrid>
      <w:tr w:rsidR="0030741D" w:rsidRPr="000A2E4F" w:rsidTr="003E12E9">
        <w:tc>
          <w:tcPr>
            <w:tcW w:w="845" w:type="dxa"/>
            <w:vAlign w:val="center"/>
          </w:tcPr>
          <w:p w:rsidR="0030741D" w:rsidRPr="000A2E4F" w:rsidRDefault="0030741D" w:rsidP="003E12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7640" w:type="dxa"/>
            <w:vAlign w:val="center"/>
          </w:tcPr>
          <w:p w:rsidR="0030741D" w:rsidRPr="000A2E4F" w:rsidRDefault="0030741D" w:rsidP="003E12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Определяемые характеристики (показатели) продукции (объекта)</w:t>
            </w:r>
          </w:p>
        </w:tc>
        <w:tc>
          <w:tcPr>
            <w:tcW w:w="2441" w:type="dxa"/>
            <w:vAlign w:val="center"/>
          </w:tcPr>
          <w:p w:rsidR="0030741D" w:rsidRPr="000A2E4F" w:rsidRDefault="0030741D" w:rsidP="003E12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Сроки проведения испытаний (исследований)</w:t>
            </w:r>
          </w:p>
        </w:tc>
        <w:tc>
          <w:tcPr>
            <w:tcW w:w="3634" w:type="dxa"/>
            <w:vAlign w:val="center"/>
          </w:tcPr>
          <w:p w:rsidR="0030741D" w:rsidRPr="000A2E4F" w:rsidRDefault="0030741D" w:rsidP="003E12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Стоимость услуг, в тенге</w:t>
            </w:r>
          </w:p>
        </w:tc>
      </w:tr>
      <w:tr w:rsidR="0030741D" w:rsidRPr="000A2E4F" w:rsidTr="008C6AAF">
        <w:tc>
          <w:tcPr>
            <w:tcW w:w="14560" w:type="dxa"/>
            <w:gridSpan w:val="4"/>
            <w:shd w:val="clear" w:color="auto" w:fill="FBE4D5" w:themeFill="accent2" w:themeFillTint="33"/>
            <w:vAlign w:val="center"/>
          </w:tcPr>
          <w:p w:rsidR="0030741D" w:rsidRPr="000A2E4F" w:rsidRDefault="0030741D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 Лекарственные средства</w:t>
            </w:r>
          </w:p>
        </w:tc>
      </w:tr>
      <w:tr w:rsidR="0030741D" w:rsidRPr="000A2E4F" w:rsidTr="003E12E9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30741D" w:rsidRPr="000A2E4F" w:rsidRDefault="0030741D" w:rsidP="003E12E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1.1 Жидкие лекарственные формы для внутреннего и наружного применения, в том числе используемые в ветеринарии (ТН ВЭД 3003, 3004)</w:t>
            </w: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164DC4" w:rsidRPr="000A2E4F" w:rsidRDefault="00164DC4" w:rsidP="0030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Родственные примеси:</w:t>
            </w:r>
          </w:p>
          <w:p w:rsidR="00164DC4" w:rsidRPr="000A2E4F" w:rsidRDefault="00164DC4" w:rsidP="0030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идентифицированные</w:t>
            </w:r>
          </w:p>
          <w:p w:rsidR="00164DC4" w:rsidRPr="000A2E4F" w:rsidRDefault="00164DC4" w:rsidP="0030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неидентифицированные</w:t>
            </w:r>
            <w:proofErr w:type="spellEnd"/>
          </w:p>
          <w:p w:rsidR="00164DC4" w:rsidRPr="000A2E4F" w:rsidRDefault="00164DC4" w:rsidP="0030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Растворимость в воде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Объем содержимого контейнера (для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многодозовых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контейнеров)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Вязкость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Температура затвердевания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Стерильность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3E12E9">
        <w:tc>
          <w:tcPr>
            <w:tcW w:w="845" w:type="dxa"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640" w:type="dxa"/>
          </w:tcPr>
          <w:p w:rsidR="00164DC4" w:rsidRPr="000A2E4F" w:rsidRDefault="00164DC4" w:rsidP="003E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164DC4" w:rsidRPr="000A2E4F" w:rsidRDefault="00164DC4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164DC4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164DC4" w:rsidRPr="000A2E4F" w:rsidRDefault="00164DC4" w:rsidP="00164D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1.2 Жидкие лекарственные формы для парентерального применения, в том числе используемые в ветеринарии (ТН ВЭД 3003, 3004, 2934, 2934910000)</w:t>
            </w: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D83852" w:rsidRPr="000A2E4F" w:rsidRDefault="00D83852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D83852" w:rsidRPr="000A2E4F" w:rsidRDefault="00D83852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D83852" w:rsidRPr="000A2E4F" w:rsidRDefault="00D83852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рН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Прозрачность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Цветность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Извлекаемый объем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Относительная плотность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Вязкость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содержания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Аномальная токсичность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3E12E9">
        <w:tc>
          <w:tcPr>
            <w:tcW w:w="845" w:type="dxa"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0" w:type="dxa"/>
          </w:tcPr>
          <w:p w:rsidR="00D83852" w:rsidRPr="000A2E4F" w:rsidRDefault="00D83852" w:rsidP="00164DC4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83852" w:rsidRPr="000A2E4F" w:rsidRDefault="00D83852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4DC4" w:rsidRPr="000A2E4F" w:rsidTr="00164DC4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164DC4" w:rsidRPr="000A2E4F" w:rsidRDefault="00164DC4" w:rsidP="00164D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1.3 Глазные капли, в том числе используемые в ветеринарии (ТН ВЭД 3003, 3004)</w:t>
            </w: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рН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Прозрачность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Цветность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Вязкость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содержания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Объем содержимого контейнера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0FDF" w:rsidRPr="000A2E4F" w:rsidTr="003E12E9">
        <w:tc>
          <w:tcPr>
            <w:tcW w:w="845" w:type="dxa"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7F0FDF" w:rsidRPr="000A2E4F" w:rsidRDefault="007F0FDF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7F0FDF" w:rsidRPr="000A2E4F" w:rsidRDefault="007F0FDF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3852" w:rsidRPr="000A2E4F" w:rsidTr="00D83852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D83852" w:rsidRPr="000A2E4F" w:rsidRDefault="00D83852" w:rsidP="00D838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1.4 Сухие лекарственные формы для парентерального применения, в том числе используемые в ветеринарии (ТН ВЭД 3003, 3004, 2934, 2934910000)</w:t>
            </w: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EE423A" w:rsidRPr="000A2E4F" w:rsidRDefault="00EE423A" w:rsidP="00D8385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EE423A" w:rsidRPr="000A2E4F" w:rsidRDefault="00EE423A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EE423A" w:rsidRPr="000A2E4F" w:rsidRDefault="00EE423A" w:rsidP="00D83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Показатели качества раствора:</w:t>
            </w:r>
          </w:p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Прозрачность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Цветность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рН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содержания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Потеря в массе при высушивании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Аномальная токсичность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EE423A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EE423A" w:rsidRPr="000A2E4F" w:rsidRDefault="00EE423A" w:rsidP="00EE42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1.5 Капсулы, в том числе используемые в ветеринарии (ТН ВЭД 3003, 3004)</w:t>
            </w: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 капсул (в том числе оболочки капсулы и содержимого)</w:t>
            </w:r>
          </w:p>
        </w:tc>
        <w:tc>
          <w:tcPr>
            <w:tcW w:w="2441" w:type="dxa"/>
            <w:vMerge w:val="restart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EE423A" w:rsidRPr="000A2E4F" w:rsidRDefault="00EE423A" w:rsidP="00EE423A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EE423A" w:rsidRPr="000A2E4F" w:rsidRDefault="00EE423A" w:rsidP="00EE423A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EE423A" w:rsidRPr="000A2E4F" w:rsidRDefault="00EE423A" w:rsidP="00EE423A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EE423A" w:rsidRPr="000A2E4F" w:rsidRDefault="00EE423A" w:rsidP="00EE423A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содержания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массы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Потеря в массе при высушивании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4"/>
              </w:rPr>
              <w:t>Для мягких капсул, содержащих масла:</w:t>
            </w:r>
          </w:p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Кислотное число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Пероксидное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число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Распадаемость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3E12E9">
        <w:tc>
          <w:tcPr>
            <w:tcW w:w="845" w:type="dxa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EE423A" w:rsidRPr="000A2E4F" w:rsidRDefault="00EE423A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E423A" w:rsidRPr="000A2E4F" w:rsidTr="00EE423A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EE423A" w:rsidRPr="000A2E4F" w:rsidRDefault="00EE423A" w:rsidP="007F0F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1.6 Лекарственное растительное сырье, сборы, фасованная продукция (брикеты, пакеты,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b/>
                <w:sz w:val="28"/>
              </w:rPr>
              <w:t>фильтр-пакеты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) </w:t>
            </w:r>
          </w:p>
          <w:p w:rsidR="00EE423A" w:rsidRPr="000A2E4F" w:rsidRDefault="00EE423A" w:rsidP="00EE42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(ТН ВЭД 1211, 1211908609, 1207, 1207999100, 3004, 300490000)</w:t>
            </w: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Подлинность</w:t>
            </w:r>
          </w:p>
        </w:tc>
        <w:tc>
          <w:tcPr>
            <w:tcW w:w="2441" w:type="dxa"/>
            <w:vMerge w:val="restart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Размер элементов сырья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Цвет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Запах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Вкус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Степень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измельченности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Посторонние примеси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Экстрактивные вещества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Потеря в массе при высушивании (влажность)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Зола общая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Зола, нерастворимая в соляной кислоте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Пестициды в культивируемом сырье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53415B" w:rsidRPr="000A2E4F" w:rsidRDefault="0053415B" w:rsidP="00EE423A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Радионуклиды:</w:t>
            </w:r>
          </w:p>
          <w:p w:rsidR="0053415B" w:rsidRPr="000A2E4F" w:rsidRDefault="000C210B" w:rsidP="00EE423A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3415B" w:rsidRPr="000A2E4F">
              <w:rPr>
                <w:rFonts w:ascii="Times New Roman" w:hAnsi="Times New Roman" w:cs="Times New Roman"/>
                <w:sz w:val="24"/>
              </w:rPr>
              <w:t>цезий-137</w:t>
            </w:r>
          </w:p>
          <w:p w:rsidR="0053415B" w:rsidRPr="000A2E4F" w:rsidRDefault="000C210B" w:rsidP="00EE423A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3415B" w:rsidRPr="000A2E4F">
              <w:rPr>
                <w:rFonts w:ascii="Times New Roman" w:hAnsi="Times New Roman" w:cs="Times New Roman"/>
                <w:sz w:val="24"/>
              </w:rPr>
              <w:t>стронций-90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525B" w:rsidRPr="000A2E4F" w:rsidTr="004F525B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4F525B" w:rsidRPr="000A2E4F" w:rsidRDefault="004F52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lastRenderedPageBreak/>
              <w:t>1.7 Мягкие лекарственные формы, в том числе используемые в ветеринарии (ТН ВЭД 3003, 3004)</w:t>
            </w: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53415B" w:rsidRPr="000A2E4F" w:rsidRDefault="0053415B" w:rsidP="007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53415B" w:rsidRPr="000A2E4F" w:rsidRDefault="0053415B" w:rsidP="007F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pStyle w:val="Default"/>
            </w:pPr>
            <w:r w:rsidRPr="000A2E4F">
              <w:t xml:space="preserve">Идентификация 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Родственные примеси:</w:t>
            </w:r>
          </w:p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идентифицированные</w:t>
            </w:r>
          </w:p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неидентифицированные</w:t>
            </w:r>
            <w:proofErr w:type="spellEnd"/>
          </w:p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Кислотное число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Пероксидное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Масса содержимого упаковки или извлекаемая масса для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однодозовых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контейнеров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Стерильность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53415B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1.8 Настойки, в том числе используемые в ветеринарии (ТН ВЭД 3003, 3004)</w:t>
            </w: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Сухой остаток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Этанол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Относительная плотность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Объем содержимого контейнера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53415B" w:rsidRPr="000A2E4F" w:rsidRDefault="0053415B" w:rsidP="004F52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4F52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53415B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1.9 Порошки (сухие лекарственные формы для наружного и внутреннего применения), в том числе используемые в ветеринарии (ТН ВЭД 3003, 3004, 2934, 2939)</w:t>
            </w:r>
          </w:p>
        </w:tc>
      </w:tr>
      <w:tr w:rsidR="0053415B" w:rsidRPr="000A2E4F" w:rsidTr="000C210B">
        <w:tc>
          <w:tcPr>
            <w:tcW w:w="845" w:type="dxa"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53415B" w:rsidRPr="000A2E4F" w:rsidRDefault="0053415B" w:rsidP="000C2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53415B" w:rsidRPr="000A2E4F" w:rsidRDefault="0053415B" w:rsidP="000C21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pStyle w:val="Default"/>
            </w:pPr>
            <w:r w:rsidRPr="000A2E4F">
              <w:t xml:space="preserve">Идентификация 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Родственные примеси:</w:t>
            </w:r>
          </w:p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идентифицированные</w:t>
            </w:r>
          </w:p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неидентифицированные</w:t>
            </w:r>
            <w:proofErr w:type="spellEnd"/>
          </w:p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Средняя масса и однородность массы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Однородность содержания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Потеря в массе при высушивании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Измельченность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(ситовой анализ)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3E12E9">
        <w:tc>
          <w:tcPr>
            <w:tcW w:w="845" w:type="dxa"/>
            <w:vAlign w:val="center"/>
          </w:tcPr>
          <w:p w:rsidR="0053415B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53415B" w:rsidRPr="000A2E4F" w:rsidRDefault="0053415B" w:rsidP="00534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15B" w:rsidRPr="000A2E4F" w:rsidTr="0053415B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53415B" w:rsidRPr="000A2E4F" w:rsidRDefault="0053415B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1.10 Лекарственная субстанция, в том числе используемая в ветеринарии (ТН ВЭД 3003, 3004)</w:t>
            </w: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Растворимость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рН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Прозрачность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Цветность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Относительная плотность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Вязкость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Температура плавления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Температура кипения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Температурные пределы перегонки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Температура затвердевания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Показатель преломления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Остаточные количества органических растворителей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Потеря в массе при высушивании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Сульфатная зола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Общая зола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640" w:type="dxa"/>
          </w:tcPr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Неорганические анионы, катионы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1.11 Суппозитории (пессарии), в том числе используемые в ветеринарии (ТН ВЭД 3003, 3004)</w:t>
            </w: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Средняя масса и однородность массы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3E12E9" w:rsidRPr="000A2E4F" w:rsidRDefault="003E12E9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содержания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845" w:type="dxa"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3E12E9" w:rsidRPr="000A2E4F" w:rsidRDefault="003E12E9" w:rsidP="0053415B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3E12E9" w:rsidRPr="000A2E4F" w:rsidRDefault="003E12E9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3E12E9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3E12E9" w:rsidRPr="000A2E4F" w:rsidRDefault="008C6AAF" w:rsidP="00534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1.12 Таблетки, в том числе используемые в ветеринарии </w:t>
            </w:r>
            <w:r w:rsidR="003E12E9" w:rsidRPr="000A2E4F">
              <w:rPr>
                <w:rFonts w:ascii="Times New Roman" w:hAnsi="Times New Roman" w:cs="Times New Roman"/>
                <w:b/>
                <w:sz w:val="28"/>
              </w:rPr>
              <w:t>(ТН ВЭД 3003, 3004, 2934)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Средняя масса и однородность массы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содержания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Распадаемость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Истираемость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Потеря в массе при высушивании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Тальк,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аэросил</w:t>
            </w:r>
            <w:proofErr w:type="spellEnd"/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Остаточные количества органических растворителей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8C6AAF" w:rsidRPr="000A2E4F" w:rsidRDefault="008C6AAF" w:rsidP="003E12E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3E12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2E9" w:rsidRPr="000A2E4F" w:rsidTr="008C6AAF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3E12E9" w:rsidRPr="000A2E4F" w:rsidRDefault="008C6AAF" w:rsidP="008C6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1.13 Экстракты, в том числе используемые в ветеринарии (ТН ВЭД 3003, 3004, 1302, 2939)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Описание</w:t>
            </w:r>
          </w:p>
        </w:tc>
        <w:tc>
          <w:tcPr>
            <w:tcW w:w="2441" w:type="dxa"/>
            <w:vMerge w:val="restart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Идентификация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Родственные примеси:</w:t>
            </w:r>
          </w:p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идентифицированные</w:t>
            </w:r>
          </w:p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неидентифицированные</w:t>
            </w:r>
            <w:proofErr w:type="spellEnd"/>
          </w:p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</w:t>
            </w:r>
            <w:r w:rsidR="000C210B" w:rsidRPr="000A2E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сумма примесей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Объем содержимого контейнера (жидкие экстракты)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Однородность массы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Сухой остаток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Потеря в массе при высушивании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Остаточные количества органических растворителей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Упаковка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Маркировка</w:t>
            </w:r>
          </w:p>
        </w:tc>
        <w:tc>
          <w:tcPr>
            <w:tcW w:w="2441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6AAF" w:rsidRPr="000A2E4F" w:rsidTr="008C6AAF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1.14 Антибиотики (ТН ВЭД 2941)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Количественное определение антибиотиков микробиологическим методом</w:t>
            </w:r>
          </w:p>
        </w:tc>
        <w:tc>
          <w:tcPr>
            <w:tcW w:w="2441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8C6AAF" w:rsidRPr="000A2E4F" w:rsidTr="008C6AAF">
        <w:tc>
          <w:tcPr>
            <w:tcW w:w="14560" w:type="dxa"/>
            <w:gridSpan w:val="4"/>
            <w:shd w:val="clear" w:color="auto" w:fill="FBE4D5" w:themeFill="accent2" w:themeFillTint="33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2. Изделия медицинского назначения</w:t>
            </w:r>
          </w:p>
        </w:tc>
      </w:tr>
      <w:tr w:rsidR="008C6AAF" w:rsidRPr="000A2E4F" w:rsidTr="008C6AAF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2.1 Стерильные и нестерильные вата, марля, бинты, салфетки, тампоны, отрезы из хлопковых волокон, шелка и других натуральных текстильных материалов </w:t>
            </w:r>
          </w:p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(ТН ВЭД 3005, 3005100000, 3005901000, 3005903100, 3005909900, 3005905000)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8C6AAF" w:rsidRPr="000A2E4F" w:rsidTr="008C6AAF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2.2 Стерильные пластмассовые контейнеры для человеческой крови и компонентов крови </w:t>
            </w:r>
          </w:p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lastRenderedPageBreak/>
              <w:t>(ТН ВЭД 3926, 3926909701, 3926909709, 3923, 3923100000)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8C6AAF" w:rsidRPr="000A2E4F" w:rsidTr="00FF49B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8C6AAF" w:rsidRPr="000A2E4F" w:rsidRDefault="008C6AAF" w:rsidP="00FF49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2.3 Стерильные контейнеры из пластифицированного</w:t>
            </w:r>
            <w:r w:rsidR="00FF49B8" w:rsidRPr="000A2E4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A2E4F">
              <w:rPr>
                <w:rFonts w:ascii="Times New Roman" w:hAnsi="Times New Roman" w:cs="Times New Roman"/>
                <w:b/>
                <w:sz w:val="28"/>
              </w:rPr>
              <w:t>поливинилхлорида для человеческой крови, содержащие раствор антикоагулянта</w:t>
            </w:r>
            <w:r w:rsidR="00FF49B8" w:rsidRPr="000A2E4F">
              <w:rPr>
                <w:rFonts w:ascii="Times New Roman" w:hAnsi="Times New Roman" w:cs="Times New Roman"/>
                <w:b/>
                <w:sz w:val="28"/>
              </w:rPr>
              <w:t xml:space="preserve"> (ТН ВЭД 3926, 3926909701, 3926909709, 3923, 3923100000)</w:t>
            </w:r>
          </w:p>
        </w:tc>
      </w:tr>
      <w:tr w:rsidR="008C6AAF" w:rsidRPr="000A2E4F" w:rsidTr="003E12E9">
        <w:tc>
          <w:tcPr>
            <w:tcW w:w="845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8C6AAF" w:rsidRPr="000A2E4F" w:rsidRDefault="008C6AAF" w:rsidP="008C6AAF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8C6AAF" w:rsidRPr="000A2E4F" w:rsidRDefault="008C6AAF" w:rsidP="008C6A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FF49B8" w:rsidRPr="000A2E4F" w:rsidTr="00FF49B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FF49B8" w:rsidRPr="000A2E4F" w:rsidRDefault="00FF49B8" w:rsidP="008C6AA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  <w:shd w:val="clear" w:color="auto" w:fill="DEEAF6" w:themeFill="accent1" w:themeFillTint="33"/>
              </w:rPr>
              <w:t>2</w:t>
            </w: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.4 Комплекты для переливания крови и компонентов крови </w:t>
            </w:r>
          </w:p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(ТН ВЭД 9018, 9018905009, 9018905001)</w:t>
            </w:r>
          </w:p>
        </w:tc>
      </w:tr>
      <w:tr w:rsidR="00FF49B8" w:rsidRPr="000A2E4F" w:rsidTr="003E12E9">
        <w:tc>
          <w:tcPr>
            <w:tcW w:w="845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FF49B8" w:rsidRPr="000A2E4F" w:rsidRDefault="00FF49B8" w:rsidP="00FF49B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FF49B8" w:rsidRPr="000A2E4F" w:rsidTr="00FF49B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b/>
                <w:sz w:val="28"/>
                <w:shd w:val="clear" w:color="auto" w:fill="DEEAF6" w:themeFill="accent1" w:themeFillTint="33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  <w:shd w:val="clear" w:color="auto" w:fill="DEEAF6" w:themeFill="accent1" w:themeFillTint="33"/>
              </w:rPr>
              <w:t xml:space="preserve">2.5 Стерильные одноразовые пластмассовые шприцы </w:t>
            </w:r>
          </w:p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  <w:shd w:val="clear" w:color="auto" w:fill="DEEAF6" w:themeFill="accent1" w:themeFillTint="33"/>
              </w:rPr>
              <w:t>(</w:t>
            </w:r>
            <w:r w:rsidRPr="000A2E4F">
              <w:rPr>
                <w:rFonts w:ascii="Times New Roman" w:hAnsi="Times New Roman" w:cs="Times New Roman"/>
                <w:b/>
                <w:sz w:val="28"/>
              </w:rPr>
              <w:t>ТН ВЭД 9018, 9018311001, 9018311009, 9018319001, 9018319009)</w:t>
            </w:r>
          </w:p>
        </w:tc>
      </w:tr>
      <w:tr w:rsidR="00FF49B8" w:rsidRPr="000A2E4F" w:rsidTr="003E12E9">
        <w:tc>
          <w:tcPr>
            <w:tcW w:w="845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FF49B8" w:rsidRPr="000A2E4F" w:rsidRDefault="00FF49B8" w:rsidP="00FF49B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FF49B8" w:rsidRPr="000A2E4F" w:rsidTr="006D306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FF49B8" w:rsidRPr="000A2E4F" w:rsidRDefault="00FF49B8" w:rsidP="006D30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2.6 Перевязочный материал, содержащий в своем составе лекарственные средства или лекарственное растительное сырье, предназначенные для использования в терапевтических целях, а также хирургии, стоматологии и ветеринарии</w:t>
            </w:r>
            <w:r w:rsidR="006D3068" w:rsidRPr="000A2E4F">
              <w:rPr>
                <w:rFonts w:ascii="Times New Roman" w:hAnsi="Times New Roman" w:cs="Times New Roman"/>
                <w:b/>
                <w:sz w:val="28"/>
              </w:rPr>
              <w:t xml:space="preserve"> (ТН ВЭД 3005, 3005901000, 3005905000, 3005909900)</w:t>
            </w:r>
          </w:p>
        </w:tc>
      </w:tr>
      <w:tr w:rsidR="00FF49B8" w:rsidRPr="000A2E4F" w:rsidTr="003E12E9">
        <w:tc>
          <w:tcPr>
            <w:tcW w:w="845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FF49B8" w:rsidRPr="000A2E4F" w:rsidRDefault="00FF49B8" w:rsidP="00FF49B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FF49B8" w:rsidRPr="000A2E4F" w:rsidRDefault="00FF49B8" w:rsidP="00FF49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6D3068" w:rsidRPr="000A2E4F" w:rsidTr="006D306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2.7 Комплекты (капельницы) для трансфузий, </w:t>
            </w:r>
            <w:proofErr w:type="spellStart"/>
            <w:r w:rsidRPr="000A2E4F">
              <w:rPr>
                <w:rFonts w:ascii="Times New Roman" w:hAnsi="Times New Roman" w:cs="Times New Roman"/>
                <w:b/>
                <w:sz w:val="28"/>
              </w:rPr>
              <w:t>инфузий</w:t>
            </w:r>
            <w:proofErr w:type="spellEnd"/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 (ТН ВЭД 9018, 9018905001, 9018905009)</w:t>
            </w:r>
          </w:p>
        </w:tc>
      </w:tr>
      <w:tr w:rsidR="006D3068" w:rsidRPr="000A2E4F" w:rsidTr="003E12E9">
        <w:tc>
          <w:tcPr>
            <w:tcW w:w="845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6D3068" w:rsidRPr="000A2E4F" w:rsidRDefault="006D3068" w:rsidP="006D306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6D3068" w:rsidRPr="000A2E4F" w:rsidTr="006D306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2.8 Иглы спинальные (ТН ВЭД 9018, 9018321000)</w:t>
            </w:r>
          </w:p>
        </w:tc>
      </w:tr>
      <w:tr w:rsidR="006D3068" w:rsidRPr="000A2E4F" w:rsidTr="003E12E9">
        <w:tc>
          <w:tcPr>
            <w:tcW w:w="845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6D3068" w:rsidRPr="000A2E4F" w:rsidRDefault="006D3068" w:rsidP="006D306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6D3068" w:rsidRPr="000A2E4F" w:rsidTr="006D306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2.9 Нити хирургические с иглами и без игл стерильные (ТН ВЭД 3006, 3006109000)</w:t>
            </w:r>
          </w:p>
        </w:tc>
      </w:tr>
      <w:tr w:rsidR="006D3068" w:rsidRPr="000A2E4F" w:rsidTr="003E12E9">
        <w:tc>
          <w:tcPr>
            <w:tcW w:w="845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6D3068" w:rsidRPr="000A2E4F" w:rsidRDefault="006D3068" w:rsidP="006D306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6D3068" w:rsidRPr="000A2E4F" w:rsidTr="006D306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2.10 Иглы медицинские для шприцев, канюли, иглы-бабочки стерильные (ТН ВЭД 9018, 901832, 9018390000)</w:t>
            </w:r>
          </w:p>
        </w:tc>
      </w:tr>
      <w:tr w:rsidR="006D3068" w:rsidRPr="000A2E4F" w:rsidTr="003E12E9">
        <w:tc>
          <w:tcPr>
            <w:tcW w:w="845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6D3068" w:rsidRPr="000A2E4F" w:rsidRDefault="006D3068" w:rsidP="006D306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Стерильность</w:t>
            </w:r>
          </w:p>
        </w:tc>
        <w:tc>
          <w:tcPr>
            <w:tcW w:w="2441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6D3068" w:rsidRPr="000A2E4F" w:rsidTr="006D306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3. Средства индивидуальной защиты: костюмы изолирующие (в том числе применяемые для защиты от биологических факторов, средства индивидуальной защиты органов дыхания фильтрующие, в том числе нетканый материал) </w:t>
            </w:r>
          </w:p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(ТН ВЭД 6210, 6210109200, 6210109800, 6307, 6307909200, 6307909800, 5603, 5603119000, 5603129000, 5603149000)</w:t>
            </w:r>
          </w:p>
        </w:tc>
      </w:tr>
      <w:tr w:rsidR="006D3068" w:rsidRPr="000A2E4F" w:rsidTr="003E12E9">
        <w:tc>
          <w:tcPr>
            <w:tcW w:w="845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6D3068" w:rsidRPr="000A2E4F" w:rsidRDefault="006D3068" w:rsidP="006D3068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Проницаемость микроорганизмами</w:t>
            </w:r>
          </w:p>
        </w:tc>
        <w:tc>
          <w:tcPr>
            <w:tcW w:w="2441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6D3068" w:rsidRPr="000A2E4F" w:rsidTr="006D3068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6D3068" w:rsidRPr="000A2E4F" w:rsidRDefault="006D3068" w:rsidP="006D306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4. Среды </w:t>
            </w:r>
            <w:proofErr w:type="spellStart"/>
            <w:r w:rsidRPr="000A2E4F">
              <w:rPr>
                <w:rFonts w:ascii="Times New Roman" w:hAnsi="Times New Roman" w:cs="Times New Roman"/>
                <w:b/>
                <w:sz w:val="28"/>
              </w:rPr>
              <w:t>культуральные</w:t>
            </w:r>
            <w:proofErr w:type="spellEnd"/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 для выращивания микроорганизмов (ТН ВЭД 3821000000, 3822000000)</w:t>
            </w:r>
          </w:p>
        </w:tc>
      </w:tr>
      <w:tr w:rsidR="00D171B6" w:rsidRPr="000A2E4F" w:rsidTr="003E12E9">
        <w:tc>
          <w:tcPr>
            <w:tcW w:w="845" w:type="dxa"/>
            <w:vAlign w:val="center"/>
          </w:tcPr>
          <w:p w:rsidR="00D171B6" w:rsidRPr="000A2E4F" w:rsidRDefault="00D171B6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7640" w:type="dxa"/>
          </w:tcPr>
          <w:p w:rsidR="00D171B6" w:rsidRPr="000A2E4F" w:rsidRDefault="00D171B6" w:rsidP="00D171B6">
            <w:pPr>
              <w:pStyle w:val="1"/>
              <w:ind w:right="-2"/>
              <w:rPr>
                <w:szCs w:val="24"/>
              </w:rPr>
            </w:pPr>
            <w:r w:rsidRPr="000A2E4F">
              <w:rPr>
                <w:szCs w:val="24"/>
              </w:rPr>
              <w:t>Ростовые свойства</w:t>
            </w:r>
          </w:p>
        </w:tc>
        <w:tc>
          <w:tcPr>
            <w:tcW w:w="2441" w:type="dxa"/>
            <w:vMerge w:val="restart"/>
            <w:vAlign w:val="center"/>
          </w:tcPr>
          <w:p w:rsidR="00D171B6" w:rsidRPr="000A2E4F" w:rsidRDefault="00D171B6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D171B6" w:rsidRPr="000A2E4F" w:rsidRDefault="00D171B6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D171B6" w:rsidRPr="000A2E4F" w:rsidTr="003E12E9">
        <w:tc>
          <w:tcPr>
            <w:tcW w:w="845" w:type="dxa"/>
            <w:vAlign w:val="center"/>
          </w:tcPr>
          <w:p w:rsidR="00D171B6" w:rsidRPr="000A2E4F" w:rsidRDefault="00D171B6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D171B6" w:rsidRPr="000A2E4F" w:rsidRDefault="00D171B6" w:rsidP="00D171B6">
            <w:pPr>
              <w:pStyle w:val="1"/>
              <w:ind w:right="-2"/>
              <w:rPr>
                <w:szCs w:val="24"/>
              </w:rPr>
            </w:pPr>
            <w:r w:rsidRPr="000A2E4F">
              <w:rPr>
                <w:szCs w:val="24"/>
              </w:rPr>
              <w:t xml:space="preserve">Стерильность </w:t>
            </w:r>
          </w:p>
        </w:tc>
        <w:tc>
          <w:tcPr>
            <w:tcW w:w="2441" w:type="dxa"/>
            <w:vMerge/>
            <w:vAlign w:val="center"/>
          </w:tcPr>
          <w:p w:rsidR="00D171B6" w:rsidRPr="000A2E4F" w:rsidRDefault="00D171B6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D171B6" w:rsidRPr="000A2E4F" w:rsidRDefault="00D171B6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71B6" w:rsidRPr="000A2E4F" w:rsidTr="00D171B6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D171B6" w:rsidRPr="000A2E4F" w:rsidRDefault="00D171B6" w:rsidP="00D171B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5. Кормовые добавки (ТН ВЭД 2309909609, 2930409000, 3004, 3003, 3003901000, 3004901100, 3004909100)</w:t>
            </w: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Внешний вид</w:t>
            </w:r>
          </w:p>
        </w:tc>
        <w:tc>
          <w:tcPr>
            <w:tcW w:w="2441" w:type="dxa"/>
            <w:vMerge w:val="restart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Запах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Растворимость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Водородный показатель (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рН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Массовая доля активного вещества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Массовая доля влаги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Суммарная массовая доля карбонатов кальция и магния (при массовой доле</w:t>
            </w:r>
            <w:r w:rsidRPr="000A2E4F">
              <w:rPr>
                <w:rFonts w:ascii="Times New Roman" w:hAnsi="Times New Roman" w:cs="Times New Roman"/>
              </w:rPr>
              <w:t xml:space="preserve"> </w:t>
            </w:r>
            <w:r w:rsidRPr="000A2E4F">
              <w:rPr>
                <w:rFonts w:ascii="Times New Roman" w:hAnsi="Times New Roman" w:cs="Times New Roman"/>
                <w:sz w:val="24"/>
              </w:rPr>
              <w:t>MgCO3 до 6 %)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Массовая доля золы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Массовая доля метионина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Массовая доля воды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Микробиологическая чистота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Общая бактериальная обсемененность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Наличие патогенных микроорганизмов (сальмонеллы)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Удельная активность радионуклидов:</w:t>
            </w:r>
          </w:p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 цезий-137</w:t>
            </w:r>
          </w:p>
          <w:p w:rsidR="00037062" w:rsidRPr="000A2E4F" w:rsidRDefault="00037062" w:rsidP="00D171B6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- стронций-90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D171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037062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6. Дезинфицирующие средства, в том числе кожные антисептики, мыла и гели с антисептическим действием (ТН ВЭД 3808, 380892, 3808929000, 3808941000, 3808942000, 3808949000, 3808999000, 3004900001)</w:t>
            </w: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Внешний вид</w:t>
            </w:r>
          </w:p>
        </w:tc>
        <w:tc>
          <w:tcPr>
            <w:tcW w:w="2441" w:type="dxa"/>
            <w:vMerge w:val="restart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Цвет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Запах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Плотность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Показатель преломления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Водородный показатель (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рН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Массовая доля активного хлора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2E4F">
              <w:rPr>
                <w:rFonts w:ascii="Times New Roman" w:hAnsi="Times New Roman" w:cs="Times New Roman"/>
                <w:sz w:val="24"/>
              </w:rPr>
              <w:t>Антимикробная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</w:rPr>
              <w:t xml:space="preserve"> активность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Стерилизующая активность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037062">
        <w:tc>
          <w:tcPr>
            <w:tcW w:w="14560" w:type="dxa"/>
            <w:gridSpan w:val="4"/>
            <w:shd w:val="clear" w:color="auto" w:fill="FBE4D5" w:themeFill="accent2" w:themeFillTint="33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7. Вода</w:t>
            </w:r>
          </w:p>
        </w:tc>
      </w:tr>
      <w:tr w:rsidR="00037062" w:rsidRPr="000A2E4F" w:rsidTr="00037062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lastRenderedPageBreak/>
              <w:t>7.1 Вода питьевая (ТН ВЭД 2201, 2201101100, 2201101900, 2201109000, 2201900000)</w:t>
            </w: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Запах </w:t>
            </w:r>
          </w:p>
        </w:tc>
        <w:tc>
          <w:tcPr>
            <w:tcW w:w="2441" w:type="dxa"/>
            <w:vMerge w:val="restart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 (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Жесткость общая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Барий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Литий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Натрий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Стронций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suppressLineNumbers/>
              <w:shd w:val="clear" w:color="auto" w:fill="FFFFFF"/>
              <w:tabs>
                <w:tab w:val="left" w:pos="-65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Аммиак и ионы аммония (суммарно)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suppressLineNumbers/>
              <w:shd w:val="clear" w:color="auto" w:fill="FFFFFF"/>
              <w:tabs>
                <w:tab w:val="left" w:pos="-65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tabs>
                <w:tab w:val="left" w:pos="-65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tabs>
                <w:tab w:val="left" w:pos="-65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Фосфаты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suppressLineNumbers/>
              <w:shd w:val="clear" w:color="auto" w:fill="FFFFFF"/>
              <w:tabs>
                <w:tab w:val="left" w:pos="-65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Нитраты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suppressLineNumbers/>
              <w:shd w:val="clear" w:color="auto" w:fill="FFFFFF"/>
              <w:tabs>
                <w:tab w:val="left" w:pos="149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iCs/>
                <w:sz w:val="24"/>
                <w:szCs w:val="24"/>
              </w:rPr>
              <w:t>Нитриты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tabs>
                <w:tab w:val="left" w:pos="-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Фториды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tabs>
                <w:tab w:val="left" w:pos="-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Пестициды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tabs>
                <w:tab w:val="left" w:pos="-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Нефтепродукты 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испытания воды по требованию СП №209 от 16.03.2015 г (общее микробное число, общие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(ОКБ),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коли-формные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(ТКБ), споры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сульфитредуцирующих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клостридий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испытания воды по требованию СП №209 от 16.03.2015 г с идентификацией выросших колоний (общее микробное число, общие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(ОКБ),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коли-формные</w:t>
            </w:r>
            <w:proofErr w:type="spellEnd"/>
            <w:proofErr w:type="gram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(ТКБ), споры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сульфитредуцирующих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клостридий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3E12E9">
        <w:tc>
          <w:tcPr>
            <w:tcW w:w="845" w:type="dxa"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640" w:type="dxa"/>
          </w:tcPr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Удельная активность радионуклидов:</w:t>
            </w:r>
          </w:p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цезий-137</w:t>
            </w:r>
          </w:p>
          <w:p w:rsidR="00037062" w:rsidRPr="000A2E4F" w:rsidRDefault="00037062" w:rsidP="00037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- стронций-90</w:t>
            </w:r>
          </w:p>
        </w:tc>
        <w:tc>
          <w:tcPr>
            <w:tcW w:w="2441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37062" w:rsidRPr="000A2E4F" w:rsidRDefault="00037062" w:rsidP="000370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062" w:rsidRPr="000A2E4F" w:rsidTr="000A7423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037062" w:rsidRPr="000A2E4F" w:rsidRDefault="00037062" w:rsidP="000A74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7.2 Вода очищенная (ТН ВЭД </w:t>
            </w:r>
            <w:r w:rsidR="000A7423" w:rsidRPr="000A2E4F">
              <w:rPr>
                <w:rFonts w:ascii="Times New Roman" w:hAnsi="Times New Roman" w:cs="Times New Roman"/>
                <w:b/>
                <w:sz w:val="28"/>
              </w:rPr>
              <w:t>2201, 2201101900</w:t>
            </w:r>
            <w:r w:rsidRPr="000A2E4F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Удельная электропроводность</w:t>
            </w:r>
          </w:p>
        </w:tc>
        <w:tc>
          <w:tcPr>
            <w:tcW w:w="2441" w:type="dxa"/>
            <w:vMerge w:val="restart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 (</w:t>
            </w:r>
            <w:proofErr w:type="spellStart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pStyle w:val="Normal1"/>
              <w:ind w:right="19"/>
            </w:pPr>
            <w:r w:rsidRPr="000A2E4F">
              <w:t>Сухой остаток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tabs>
                <w:tab w:val="left" w:pos="-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tabs>
                <w:tab w:val="left" w:pos="-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Нитраты (без реагентов)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suppressLineNumbers/>
              <w:shd w:val="clear" w:color="auto" w:fill="FFFFFF"/>
              <w:tabs>
                <w:tab w:val="left" w:pos="-65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Аммиак и ионы аммония (суммарно)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4F">
              <w:rPr>
                <w:rFonts w:ascii="Times New Roman" w:hAnsi="Times New Roman" w:cs="Times New Roman"/>
                <w:sz w:val="24"/>
                <w:szCs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0A7423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  <w:szCs w:val="24"/>
              </w:rPr>
              <w:t>7.3 Вода, очищенная в контейнерах (ТН ВЭД 220110)</w:t>
            </w: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Щелочность</w:t>
            </w:r>
          </w:p>
        </w:tc>
        <w:tc>
          <w:tcPr>
            <w:tcW w:w="2441" w:type="dxa"/>
            <w:vMerge w:val="restart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Хлориды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Сульфаты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Аммиак и ионы аммония (суммарно)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Кальций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3E12E9">
        <w:tc>
          <w:tcPr>
            <w:tcW w:w="845" w:type="dxa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0A7423" w:rsidRPr="000A2E4F" w:rsidRDefault="000A7423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Микробиологическая чистота</w:t>
            </w:r>
          </w:p>
        </w:tc>
        <w:tc>
          <w:tcPr>
            <w:tcW w:w="2441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A7423" w:rsidRPr="000A2E4F" w:rsidTr="000A7423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0A7423" w:rsidRPr="000A2E4F" w:rsidRDefault="000A7423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7.4 Воды природные (поверхностные, подземные) (ТН ВЭД 2201)</w:t>
            </w: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Запах</w:t>
            </w:r>
          </w:p>
        </w:tc>
        <w:tc>
          <w:tcPr>
            <w:tcW w:w="2441" w:type="dxa"/>
            <w:vMerge w:val="restart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Цветность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Мутность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Водородный показатель 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 xml:space="preserve">Плотность 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Барий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Калий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Кальций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Литий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Магний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Натрий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Стронций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Аммиак и ионы аммония (суммарно)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Хлориды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Нитриты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Нитраты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Фосфаты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Фториды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Сульфаты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Пестициды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0695" w:rsidRPr="000A2E4F" w:rsidTr="003E12E9">
        <w:tc>
          <w:tcPr>
            <w:tcW w:w="845" w:type="dxa"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640" w:type="dxa"/>
          </w:tcPr>
          <w:p w:rsidR="004B0695" w:rsidRPr="000A2E4F" w:rsidRDefault="004B0695" w:rsidP="000A7423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Нефтепродукты</w:t>
            </w:r>
          </w:p>
        </w:tc>
        <w:tc>
          <w:tcPr>
            <w:tcW w:w="2441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4B0695" w:rsidRPr="000A2E4F" w:rsidRDefault="004B0695" w:rsidP="000A74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0E6229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8. Продукция химической и связанных с ней отраслей промышленности (прочие химические продукты) </w:t>
            </w:r>
          </w:p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(ТН ВЭД 38)</w:t>
            </w: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Растворимость</w:t>
            </w:r>
          </w:p>
        </w:tc>
        <w:tc>
          <w:tcPr>
            <w:tcW w:w="2441" w:type="dxa"/>
            <w:vMerge w:val="restart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Merge w:val="restart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Масса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Объем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Кальций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Барий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Литий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Магний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Натрий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Калий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Стронций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Аммонийный азот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Хлориды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Нитриты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Нитраты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Сульфаты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Фториды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640" w:type="dxa"/>
          </w:tcPr>
          <w:p w:rsidR="000E6229" w:rsidRPr="000A2E4F" w:rsidRDefault="000E6229" w:rsidP="000E6229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Фосфаты</w:t>
            </w:r>
          </w:p>
        </w:tc>
        <w:tc>
          <w:tcPr>
            <w:tcW w:w="2441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4" w:type="dxa"/>
            <w:vMerge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6229" w:rsidRPr="000A2E4F" w:rsidTr="000E6229">
        <w:tc>
          <w:tcPr>
            <w:tcW w:w="14560" w:type="dxa"/>
            <w:gridSpan w:val="4"/>
            <w:shd w:val="clear" w:color="auto" w:fill="DEEAF6" w:themeFill="accent1" w:themeFillTint="33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>Продукты пищевые (молоко и молочная продукция)</w:t>
            </w:r>
            <w:r w:rsidRPr="000A2E4F">
              <w:rPr>
                <w:rFonts w:ascii="Times New Roman" w:hAnsi="Times New Roman" w:cs="Times New Roman"/>
              </w:rPr>
              <w:t xml:space="preserve"> </w:t>
            </w:r>
          </w:p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2E4F">
              <w:rPr>
                <w:rFonts w:ascii="Times New Roman" w:hAnsi="Times New Roman" w:cs="Times New Roman"/>
                <w:b/>
                <w:sz w:val="28"/>
              </w:rPr>
              <w:t xml:space="preserve">(ТН ВЭД 0401101000, 0401109000, 0401201100, 0401201900, 0401209100, 0401209900, 0401301100, 0401301900, </w:t>
            </w:r>
            <w:r w:rsidRPr="000A2E4F">
              <w:rPr>
                <w:rFonts w:ascii="Times New Roman" w:hAnsi="Times New Roman" w:cs="Times New Roman"/>
                <w:b/>
                <w:sz w:val="28"/>
              </w:rPr>
              <w:lastRenderedPageBreak/>
              <w:t>0401303100, 0401303900, 0401309100, 0401309900)</w:t>
            </w:r>
          </w:p>
        </w:tc>
      </w:tr>
      <w:tr w:rsidR="000E6229" w:rsidRPr="000A2E4F" w:rsidTr="003E12E9">
        <w:tc>
          <w:tcPr>
            <w:tcW w:w="845" w:type="dxa"/>
            <w:vAlign w:val="center"/>
          </w:tcPr>
          <w:p w:rsidR="000E6229" w:rsidRPr="000A2E4F" w:rsidRDefault="007D10DD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7640" w:type="dxa"/>
          </w:tcPr>
          <w:p w:rsidR="007D10DD" w:rsidRPr="000A2E4F" w:rsidRDefault="007D10DD" w:rsidP="007D10DD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Радионуклиды:</w:t>
            </w:r>
          </w:p>
          <w:p w:rsidR="007D10DD" w:rsidRPr="000A2E4F" w:rsidRDefault="007D10DD" w:rsidP="007D10DD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цезий-137</w:t>
            </w:r>
          </w:p>
          <w:p w:rsidR="000E6229" w:rsidRPr="000A2E4F" w:rsidRDefault="007D10DD" w:rsidP="007D10DD">
            <w:pPr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стронций-90</w:t>
            </w:r>
          </w:p>
        </w:tc>
        <w:tc>
          <w:tcPr>
            <w:tcW w:w="2441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Сроки договорные</w:t>
            </w:r>
          </w:p>
        </w:tc>
        <w:tc>
          <w:tcPr>
            <w:tcW w:w="3634" w:type="dxa"/>
            <w:vAlign w:val="center"/>
          </w:tcPr>
          <w:p w:rsidR="000E6229" w:rsidRPr="000A2E4F" w:rsidRDefault="000E6229" w:rsidP="000E62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2E4F">
              <w:rPr>
                <w:rFonts w:ascii="Times New Roman" w:hAnsi="Times New Roman" w:cs="Times New Roman"/>
                <w:sz w:val="24"/>
              </w:rPr>
              <w:t>Договорная</w:t>
            </w:r>
          </w:p>
        </w:tc>
      </w:tr>
    </w:tbl>
    <w:p w:rsidR="008C7EA5" w:rsidRPr="000A2E4F" w:rsidRDefault="008C7EA5" w:rsidP="008C7E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5F25" w:rsidRPr="000A2E4F" w:rsidRDefault="00715F25" w:rsidP="008C7E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2E4F">
        <w:rPr>
          <w:rFonts w:ascii="Times New Roman" w:hAnsi="Times New Roman" w:cs="Times New Roman"/>
          <w:sz w:val="28"/>
        </w:rPr>
        <w:t>От Заказчика</w:t>
      </w:r>
      <w:proofErr w:type="gramStart"/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  <w:t>О</w:t>
      </w:r>
      <w:proofErr w:type="gramEnd"/>
      <w:r w:rsidRPr="000A2E4F">
        <w:rPr>
          <w:rFonts w:ascii="Times New Roman" w:hAnsi="Times New Roman" w:cs="Times New Roman"/>
          <w:sz w:val="28"/>
        </w:rPr>
        <w:t>т Исполнителя</w:t>
      </w:r>
    </w:p>
    <w:p w:rsidR="00715F25" w:rsidRPr="000A2E4F" w:rsidRDefault="00715F25" w:rsidP="008C7E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5F25" w:rsidRPr="00FF0933" w:rsidRDefault="00715F25" w:rsidP="008C7E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2E4F">
        <w:rPr>
          <w:rFonts w:ascii="Times New Roman" w:hAnsi="Times New Roman" w:cs="Times New Roman"/>
          <w:sz w:val="28"/>
        </w:rPr>
        <w:t>_________________</w:t>
      </w:r>
      <w:r w:rsidR="007D2852">
        <w:rPr>
          <w:rFonts w:ascii="Times New Roman" w:hAnsi="Times New Roman" w:cs="Times New Roman"/>
          <w:sz w:val="28"/>
        </w:rPr>
        <w:t xml:space="preserve">    </w:t>
      </w:r>
      <w:r w:rsidR="007D2852">
        <w:rPr>
          <w:rFonts w:ascii="Times New Roman" w:hAnsi="Times New Roman" w:cs="Times New Roman"/>
          <w:sz w:val="28"/>
        </w:rPr>
        <w:tab/>
      </w:r>
      <w:r w:rsidR="007D2852">
        <w:rPr>
          <w:rFonts w:ascii="Times New Roman" w:hAnsi="Times New Roman" w:cs="Times New Roman"/>
          <w:sz w:val="28"/>
        </w:rPr>
        <w:tab/>
      </w:r>
      <w:r w:rsidR="007D2852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</w:r>
      <w:r w:rsidRPr="000A2E4F">
        <w:rPr>
          <w:rFonts w:ascii="Times New Roman" w:hAnsi="Times New Roman" w:cs="Times New Roman"/>
          <w:sz w:val="28"/>
        </w:rPr>
        <w:tab/>
        <w:t>__________________ А. Ильин</w:t>
      </w:r>
      <w:bookmarkStart w:id="0" w:name="_GoBack"/>
      <w:bookmarkEnd w:id="0"/>
    </w:p>
    <w:sectPr w:rsidR="00715F25" w:rsidRPr="00FF0933" w:rsidSect="00990D0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44" w:rsidRDefault="007D2944" w:rsidP="008B46E9">
      <w:pPr>
        <w:spacing w:after="0" w:line="240" w:lineRule="auto"/>
      </w:pPr>
      <w:r>
        <w:separator/>
      </w:r>
    </w:p>
  </w:endnote>
  <w:endnote w:type="continuationSeparator" w:id="0">
    <w:p w:rsidR="007D2944" w:rsidRDefault="007D2944" w:rsidP="008B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44" w:rsidRDefault="007D2944" w:rsidP="008B46E9">
      <w:pPr>
        <w:spacing w:after="0" w:line="240" w:lineRule="auto"/>
      </w:pPr>
      <w:r>
        <w:separator/>
      </w:r>
    </w:p>
  </w:footnote>
  <w:footnote w:type="continuationSeparator" w:id="0">
    <w:p w:rsidR="007D2944" w:rsidRDefault="007D2944" w:rsidP="008B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685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741C" w:rsidRPr="008B46E9" w:rsidRDefault="00784C53" w:rsidP="008B46E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46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741C" w:rsidRPr="008B46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46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2852" w:rsidRPr="007D2852">
          <w:rPr>
            <w:rFonts w:ascii="Times New Roman" w:hAnsi="Times New Roman" w:cs="Times New Roman"/>
            <w:i/>
            <w:noProof/>
          </w:rPr>
          <w:t>27</w:t>
        </w:r>
        <w:r w:rsidRPr="008B46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E40A5"/>
    <w:rsid w:val="00037062"/>
    <w:rsid w:val="00072F1E"/>
    <w:rsid w:val="000A2E4F"/>
    <w:rsid w:val="000A7423"/>
    <w:rsid w:val="000C210B"/>
    <w:rsid w:val="000D071A"/>
    <w:rsid w:val="000D1B12"/>
    <w:rsid w:val="000D2782"/>
    <w:rsid w:val="000D63BF"/>
    <w:rsid w:val="000E6229"/>
    <w:rsid w:val="000F79D6"/>
    <w:rsid w:val="00100C1D"/>
    <w:rsid w:val="00145903"/>
    <w:rsid w:val="00153B39"/>
    <w:rsid w:val="001562B0"/>
    <w:rsid w:val="00164DC4"/>
    <w:rsid w:val="001A1619"/>
    <w:rsid w:val="001A7CAF"/>
    <w:rsid w:val="00242327"/>
    <w:rsid w:val="00250DAC"/>
    <w:rsid w:val="00282443"/>
    <w:rsid w:val="00287E1E"/>
    <w:rsid w:val="002C5BB3"/>
    <w:rsid w:val="002E41B2"/>
    <w:rsid w:val="002F6E6E"/>
    <w:rsid w:val="003017FD"/>
    <w:rsid w:val="0030741D"/>
    <w:rsid w:val="003A41B6"/>
    <w:rsid w:val="003A64A0"/>
    <w:rsid w:val="003B2592"/>
    <w:rsid w:val="003C19A9"/>
    <w:rsid w:val="003C4699"/>
    <w:rsid w:val="003C58B0"/>
    <w:rsid w:val="003E09F6"/>
    <w:rsid w:val="003E12E9"/>
    <w:rsid w:val="003E176D"/>
    <w:rsid w:val="003E40A5"/>
    <w:rsid w:val="003E73FC"/>
    <w:rsid w:val="004046CA"/>
    <w:rsid w:val="004358D4"/>
    <w:rsid w:val="00471843"/>
    <w:rsid w:val="004755D3"/>
    <w:rsid w:val="004971C2"/>
    <w:rsid w:val="004B0695"/>
    <w:rsid w:val="004E5DCB"/>
    <w:rsid w:val="004F525B"/>
    <w:rsid w:val="005225FE"/>
    <w:rsid w:val="0053415B"/>
    <w:rsid w:val="0059629A"/>
    <w:rsid w:val="005D741C"/>
    <w:rsid w:val="005E4C05"/>
    <w:rsid w:val="00602644"/>
    <w:rsid w:val="00642106"/>
    <w:rsid w:val="00644579"/>
    <w:rsid w:val="006507B8"/>
    <w:rsid w:val="00664D42"/>
    <w:rsid w:val="00696BB4"/>
    <w:rsid w:val="006C2C2D"/>
    <w:rsid w:val="006D3068"/>
    <w:rsid w:val="00715F25"/>
    <w:rsid w:val="007458AB"/>
    <w:rsid w:val="007756FD"/>
    <w:rsid w:val="00784C53"/>
    <w:rsid w:val="007D10DD"/>
    <w:rsid w:val="007D2852"/>
    <w:rsid w:val="007D2944"/>
    <w:rsid w:val="007E6EF0"/>
    <w:rsid w:val="007F0FDF"/>
    <w:rsid w:val="007F5A72"/>
    <w:rsid w:val="00802AA2"/>
    <w:rsid w:val="00804E02"/>
    <w:rsid w:val="00821C9F"/>
    <w:rsid w:val="00833EB4"/>
    <w:rsid w:val="00865DB9"/>
    <w:rsid w:val="008A421A"/>
    <w:rsid w:val="008B46E9"/>
    <w:rsid w:val="008C6AAF"/>
    <w:rsid w:val="008C7EA5"/>
    <w:rsid w:val="008F1CB7"/>
    <w:rsid w:val="008F2C9E"/>
    <w:rsid w:val="00933A99"/>
    <w:rsid w:val="00945EEB"/>
    <w:rsid w:val="009601E7"/>
    <w:rsid w:val="00963A4E"/>
    <w:rsid w:val="00990D04"/>
    <w:rsid w:val="009961AC"/>
    <w:rsid w:val="009B4297"/>
    <w:rsid w:val="009B4308"/>
    <w:rsid w:val="009F24D3"/>
    <w:rsid w:val="00A72D9D"/>
    <w:rsid w:val="00A93777"/>
    <w:rsid w:val="00AA2E7D"/>
    <w:rsid w:val="00B004FD"/>
    <w:rsid w:val="00B04365"/>
    <w:rsid w:val="00B524BD"/>
    <w:rsid w:val="00B735A2"/>
    <w:rsid w:val="00B912FD"/>
    <w:rsid w:val="00BA1F9C"/>
    <w:rsid w:val="00C034A5"/>
    <w:rsid w:val="00C527BA"/>
    <w:rsid w:val="00C802F8"/>
    <w:rsid w:val="00CE18A8"/>
    <w:rsid w:val="00D171B6"/>
    <w:rsid w:val="00D325BB"/>
    <w:rsid w:val="00D350FD"/>
    <w:rsid w:val="00D83852"/>
    <w:rsid w:val="00D860AD"/>
    <w:rsid w:val="00DF1FB3"/>
    <w:rsid w:val="00E033E4"/>
    <w:rsid w:val="00E07729"/>
    <w:rsid w:val="00E10DCE"/>
    <w:rsid w:val="00E1520E"/>
    <w:rsid w:val="00E326DF"/>
    <w:rsid w:val="00E620B5"/>
    <w:rsid w:val="00E65A9A"/>
    <w:rsid w:val="00E81A8B"/>
    <w:rsid w:val="00EA565D"/>
    <w:rsid w:val="00EE0149"/>
    <w:rsid w:val="00EE423A"/>
    <w:rsid w:val="00EE61DE"/>
    <w:rsid w:val="00EE730D"/>
    <w:rsid w:val="00F33BC1"/>
    <w:rsid w:val="00F3518F"/>
    <w:rsid w:val="00F713DA"/>
    <w:rsid w:val="00F82F4E"/>
    <w:rsid w:val="00F94773"/>
    <w:rsid w:val="00FA6693"/>
    <w:rsid w:val="00FC0414"/>
    <w:rsid w:val="00FD4459"/>
    <w:rsid w:val="00FE42A5"/>
    <w:rsid w:val="00FF0933"/>
    <w:rsid w:val="00FF0D42"/>
    <w:rsid w:val="00FF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E9"/>
  </w:style>
  <w:style w:type="paragraph" w:styleId="a6">
    <w:name w:val="footer"/>
    <w:basedOn w:val="a"/>
    <w:link w:val="a7"/>
    <w:uiPriority w:val="99"/>
    <w:unhideWhenUsed/>
    <w:rsid w:val="008B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E9"/>
  </w:style>
  <w:style w:type="paragraph" w:customStyle="1" w:styleId="Default">
    <w:name w:val="Default"/>
    <w:rsid w:val="004F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D306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171B6"/>
  </w:style>
  <w:style w:type="paragraph" w:customStyle="1" w:styleId="Normal1">
    <w:name w:val="Normal1"/>
    <w:rsid w:val="000A7423"/>
    <w:pPr>
      <w:autoSpaceDE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72B3-EA5F-49F1-BCFC-05291D58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27</Pages>
  <Words>5245</Words>
  <Characters>29899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Канагат А. Дюсамбаев</dc:creator>
  <cp:keywords/>
  <dc:description/>
  <cp:lastModifiedBy>Хасенова</cp:lastModifiedBy>
  <cp:revision>17</cp:revision>
  <dcterms:created xsi:type="dcterms:W3CDTF">2022-05-13T08:39:00Z</dcterms:created>
  <dcterms:modified xsi:type="dcterms:W3CDTF">2022-10-20T11:22:00Z</dcterms:modified>
</cp:coreProperties>
</file>